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6344" w14:textId="77777777" w:rsidR="007C012B" w:rsidRPr="004C6C40" w:rsidRDefault="007C012B"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 xml:space="preserve">Algemeen </w:t>
      </w:r>
    </w:p>
    <w:p w14:paraId="445BF986" w14:textId="77777777" w:rsidR="007C012B"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Deze voorwaarden zijn van toepassing op iedere aanbieding of offerte en iedere overeenkomst tussen </w:t>
      </w:r>
      <w:r w:rsidR="00854EB1" w:rsidRPr="004C6C40">
        <w:rPr>
          <w:rFonts w:ascii="Arial Narrow" w:hAnsi="Arial Narrow" w:cs="Times New Roman"/>
          <w:sz w:val="17"/>
          <w:szCs w:val="17"/>
        </w:rPr>
        <w:t>M</w:t>
      </w:r>
      <w:r w:rsidR="00432B57" w:rsidRPr="004C6C40">
        <w:rPr>
          <w:rFonts w:ascii="Arial Narrow" w:hAnsi="Arial Narrow" w:cs="Times New Roman"/>
          <w:sz w:val="17"/>
          <w:szCs w:val="17"/>
        </w:rPr>
        <w:t>iryam</w:t>
      </w:r>
      <w:r w:rsidR="00854EB1" w:rsidRPr="004C6C40">
        <w:rPr>
          <w:rFonts w:ascii="Arial Narrow" w:hAnsi="Arial Narrow" w:cs="Times New Roman"/>
          <w:sz w:val="17"/>
          <w:szCs w:val="17"/>
        </w:rPr>
        <w:t xml:space="preserve"> Schotman Interieurs (hierna “MSI”)</w:t>
      </w:r>
      <w:r w:rsidR="00D86ADD" w:rsidRPr="004C6C40">
        <w:rPr>
          <w:rFonts w:ascii="Arial Narrow" w:hAnsi="Arial Narrow" w:cs="Times New Roman"/>
          <w:sz w:val="17"/>
          <w:szCs w:val="17"/>
        </w:rPr>
        <w:t xml:space="preserve"> </w:t>
      </w:r>
      <w:r w:rsidRPr="004C6C40">
        <w:rPr>
          <w:rFonts w:ascii="Arial Narrow" w:hAnsi="Arial Narrow" w:cs="Times New Roman"/>
          <w:sz w:val="17"/>
          <w:szCs w:val="17"/>
        </w:rPr>
        <w:t xml:space="preserve">en de </w:t>
      </w:r>
      <w:r w:rsidR="007C012B" w:rsidRPr="004C6C40">
        <w:rPr>
          <w:rFonts w:ascii="Arial Narrow" w:hAnsi="Arial Narrow" w:cs="Times New Roman"/>
          <w:sz w:val="17"/>
          <w:szCs w:val="17"/>
        </w:rPr>
        <w:t>klant</w:t>
      </w:r>
      <w:r w:rsidRPr="004C6C40">
        <w:rPr>
          <w:rFonts w:ascii="Arial Narrow" w:hAnsi="Arial Narrow" w:cs="Times New Roman"/>
          <w:sz w:val="17"/>
          <w:szCs w:val="17"/>
        </w:rPr>
        <w:t>, voor zover van deze voorwaarden niet door partijen uitdrukkelijk en schriftelijk is afgeweken.</w:t>
      </w:r>
    </w:p>
    <w:p w14:paraId="17807102" w14:textId="77777777" w:rsidR="007C012B" w:rsidRPr="004C6C40" w:rsidRDefault="00832AF1"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De toepasselijkheid van eventuele inkoop</w:t>
      </w:r>
      <w:r w:rsidR="00854EB1" w:rsidRPr="004C6C40">
        <w:rPr>
          <w:rFonts w:ascii="Arial Narrow" w:hAnsi="Arial Narrow" w:cs="Times New Roman"/>
          <w:sz w:val="17"/>
          <w:szCs w:val="17"/>
        </w:rPr>
        <w:t>-</w:t>
      </w:r>
      <w:r w:rsidRPr="004C6C40">
        <w:rPr>
          <w:rFonts w:ascii="Arial Narrow" w:hAnsi="Arial Narrow" w:cs="Times New Roman"/>
          <w:sz w:val="17"/>
          <w:szCs w:val="17"/>
        </w:rPr>
        <w:t xml:space="preserve"> of andere voorwaarden van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wordt uitdrukkelijk van de hand gewezen. </w:t>
      </w:r>
      <w:r w:rsidR="00FF3BF4" w:rsidRPr="004C6C40">
        <w:rPr>
          <w:rFonts w:ascii="Arial Narrow" w:hAnsi="Arial Narrow" w:cs="Times New Roman"/>
          <w:sz w:val="17"/>
          <w:szCs w:val="17"/>
        </w:rPr>
        <w:t xml:space="preserve"> </w:t>
      </w:r>
    </w:p>
    <w:p w14:paraId="357C1FB6" w14:textId="77777777" w:rsidR="007C012B" w:rsidRPr="004C6C40" w:rsidRDefault="007C012B"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Aanvullingen </w:t>
      </w:r>
      <w:r w:rsidR="00854EB1" w:rsidRPr="004C6C40">
        <w:rPr>
          <w:rFonts w:ascii="Arial Narrow" w:hAnsi="Arial Narrow" w:cs="Times New Roman"/>
          <w:sz w:val="17"/>
          <w:szCs w:val="17"/>
        </w:rPr>
        <w:t xml:space="preserve">op </w:t>
      </w:r>
      <w:r w:rsidRPr="004C6C40">
        <w:rPr>
          <w:rFonts w:ascii="Arial Narrow" w:hAnsi="Arial Narrow" w:cs="Times New Roman"/>
          <w:sz w:val="17"/>
          <w:szCs w:val="17"/>
        </w:rPr>
        <w:t>of afwijkingen van deze voorwaarden moeten schriftelijk overeengekomen worden. Deze aanvullingen en afwijkingen gelden alleen voor de overeenkomst waarbij ze zijn gemaakt.</w:t>
      </w:r>
    </w:p>
    <w:p w14:paraId="75D9559E" w14:textId="77777777" w:rsidR="00FF3BF4" w:rsidRPr="004C6C40" w:rsidRDefault="00FF3BF4"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De rechten en verplichtingen uit overeenkomsten tussen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en de klant kunnen door de klant niet aan derden worden overgedragen, tenzij met schriftelijke toestemming van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w:t>
      </w:r>
    </w:p>
    <w:p w14:paraId="2DB679B2" w14:textId="77777777" w:rsidR="00FF3BF4" w:rsidRPr="004C6C40" w:rsidRDefault="00FF3BF4"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Indien enige bepaling van </w:t>
      </w:r>
      <w:r w:rsidRPr="001E188A">
        <w:rPr>
          <w:rFonts w:ascii="Arial Narrow" w:hAnsi="Arial Narrow" w:cs="Times New Roman"/>
          <w:sz w:val="17"/>
          <w:szCs w:val="17"/>
        </w:rPr>
        <w:t xml:space="preserve">deze </w:t>
      </w:r>
      <w:r w:rsidR="00C1727A">
        <w:rPr>
          <w:rFonts w:ascii="Arial Narrow" w:hAnsi="Arial Narrow" w:cs="Times New Roman"/>
          <w:sz w:val="17"/>
          <w:szCs w:val="17"/>
        </w:rPr>
        <w:t>a</w:t>
      </w:r>
      <w:r w:rsidRPr="001E188A">
        <w:rPr>
          <w:rFonts w:ascii="Arial Narrow" w:hAnsi="Arial Narrow" w:cs="Times New Roman"/>
          <w:sz w:val="17"/>
          <w:szCs w:val="17"/>
        </w:rPr>
        <w:t xml:space="preserve">lgemene </w:t>
      </w:r>
      <w:r w:rsidR="00C1727A">
        <w:rPr>
          <w:rFonts w:ascii="Arial Narrow" w:hAnsi="Arial Narrow" w:cs="Times New Roman"/>
          <w:sz w:val="17"/>
          <w:szCs w:val="17"/>
        </w:rPr>
        <w:t>v</w:t>
      </w:r>
      <w:r w:rsidRPr="001E188A">
        <w:rPr>
          <w:rFonts w:ascii="Arial Narrow" w:hAnsi="Arial Narrow" w:cs="Times New Roman"/>
          <w:sz w:val="17"/>
          <w:szCs w:val="17"/>
        </w:rPr>
        <w:t xml:space="preserve">oorwaarden nietig is of vernietigd wordt, zullen de overige bepalingen van deze </w:t>
      </w:r>
      <w:r w:rsidR="00C1727A">
        <w:rPr>
          <w:rFonts w:ascii="Arial Narrow" w:hAnsi="Arial Narrow" w:cs="Times New Roman"/>
          <w:sz w:val="17"/>
          <w:szCs w:val="17"/>
        </w:rPr>
        <w:t>a</w:t>
      </w:r>
      <w:r w:rsidRPr="001E188A">
        <w:rPr>
          <w:rFonts w:ascii="Arial Narrow" w:hAnsi="Arial Narrow" w:cs="Times New Roman"/>
          <w:sz w:val="17"/>
          <w:szCs w:val="17"/>
        </w:rPr>
        <w:t xml:space="preserve">lgemene </w:t>
      </w:r>
      <w:r w:rsidR="00C1727A">
        <w:rPr>
          <w:rFonts w:ascii="Arial Narrow" w:hAnsi="Arial Narrow" w:cs="Times New Roman"/>
          <w:sz w:val="17"/>
          <w:szCs w:val="17"/>
        </w:rPr>
        <w:t>v</w:t>
      </w:r>
      <w:r w:rsidRPr="001E188A">
        <w:rPr>
          <w:rFonts w:ascii="Arial Narrow" w:hAnsi="Arial Narrow" w:cs="Times New Roman"/>
          <w:sz w:val="17"/>
          <w:szCs w:val="17"/>
        </w:rPr>
        <w:t>oorwaarden onverminderd van kracht</w:t>
      </w:r>
      <w:r w:rsidRPr="004C6C40">
        <w:rPr>
          <w:rFonts w:ascii="Arial Narrow" w:hAnsi="Arial Narrow" w:cs="Times New Roman"/>
          <w:sz w:val="17"/>
          <w:szCs w:val="17"/>
        </w:rPr>
        <w:t xml:space="preserve"> blijven.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en de klant zullen in dat geval in overleg treden met het doel nieuwe bepalingen ter vervanging van de nietige of vernietigde bepalingen overeen te komen, waarbij zoveel mogelijk het doel en de strekking van de nietige dan wel vernietigde bepalingen in acht wordt genomen.</w:t>
      </w:r>
    </w:p>
    <w:p w14:paraId="4C677FB3" w14:textId="77777777" w:rsidR="00A32939" w:rsidRPr="004C6C40" w:rsidRDefault="00A32939"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Offerte, overeenkomst en bevestiging</w:t>
      </w:r>
    </w:p>
    <w:p w14:paraId="399ACE4B"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De door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gemaakte offertes zijn vrijblijvend</w:t>
      </w:r>
      <w:r w:rsidR="00854EB1" w:rsidRPr="004C6C40">
        <w:rPr>
          <w:rFonts w:ascii="Arial Narrow" w:hAnsi="Arial Narrow" w:cs="Times New Roman"/>
          <w:sz w:val="17"/>
          <w:szCs w:val="17"/>
        </w:rPr>
        <w:t xml:space="preserve"> en</w:t>
      </w:r>
      <w:r w:rsidRPr="004C6C40">
        <w:rPr>
          <w:rFonts w:ascii="Arial Narrow" w:hAnsi="Arial Narrow" w:cs="Times New Roman"/>
          <w:sz w:val="17"/>
          <w:szCs w:val="17"/>
        </w:rPr>
        <w:t xml:space="preserve"> zijn geldig gedurende 30 dagen, tenzij anders aangegeven.</w:t>
      </w:r>
      <w:r w:rsidR="00FF3BF4" w:rsidRPr="004C6C40">
        <w:rPr>
          <w:rFonts w:ascii="Arial Narrow" w:hAnsi="Arial Narrow" w:cs="Times New Roman"/>
          <w:sz w:val="17"/>
          <w:szCs w:val="17"/>
        </w:rPr>
        <w:t xml:space="preserve"> Een aanbieding kan desondanks door </w:t>
      </w:r>
      <w:r w:rsidR="00854EB1" w:rsidRPr="004C6C40">
        <w:rPr>
          <w:rFonts w:ascii="Arial Narrow" w:hAnsi="Arial Narrow" w:cs="Times New Roman"/>
          <w:sz w:val="17"/>
          <w:szCs w:val="17"/>
        </w:rPr>
        <w:t>MSI</w:t>
      </w:r>
      <w:r w:rsidR="00FF3BF4" w:rsidRPr="004C6C40">
        <w:rPr>
          <w:rFonts w:ascii="Arial Narrow" w:hAnsi="Arial Narrow" w:cs="Times New Roman"/>
          <w:sz w:val="17"/>
          <w:szCs w:val="17"/>
        </w:rPr>
        <w:t xml:space="preserve"> worden herroepen, ook na ontvangst van de </w:t>
      </w:r>
      <w:r w:rsidR="00FF3BF4" w:rsidRPr="00E512D7">
        <w:rPr>
          <w:rFonts w:ascii="Arial Narrow" w:hAnsi="Arial Narrow" w:cs="Times New Roman"/>
          <w:sz w:val="17"/>
          <w:szCs w:val="17"/>
        </w:rPr>
        <w:t>order c.q. opdracht, mits</w:t>
      </w:r>
      <w:r w:rsidR="00FF3BF4" w:rsidRPr="004C6C40">
        <w:rPr>
          <w:rFonts w:ascii="Arial Narrow" w:hAnsi="Arial Narrow" w:cs="Times New Roman"/>
          <w:sz w:val="17"/>
          <w:szCs w:val="17"/>
        </w:rPr>
        <w:t xml:space="preserve"> </w:t>
      </w:r>
      <w:r w:rsidR="00D31578" w:rsidRPr="004C6C40">
        <w:rPr>
          <w:rFonts w:ascii="Arial Narrow" w:hAnsi="Arial Narrow" w:cs="Times New Roman"/>
          <w:sz w:val="17"/>
          <w:szCs w:val="17"/>
        </w:rPr>
        <w:t xml:space="preserve">de </w:t>
      </w:r>
      <w:r w:rsidR="00FF3BF4" w:rsidRPr="004C6C40">
        <w:rPr>
          <w:rFonts w:ascii="Arial Narrow" w:hAnsi="Arial Narrow" w:cs="Times New Roman"/>
          <w:sz w:val="17"/>
          <w:szCs w:val="17"/>
        </w:rPr>
        <w:t xml:space="preserve">herroeping binnen 3 dagen plaatsvindt. </w:t>
      </w:r>
    </w:p>
    <w:p w14:paraId="02E8EC0A" w14:textId="77777777" w:rsidR="00FF3BF4" w:rsidRPr="004C6C40" w:rsidRDefault="00554C96"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De totstandkoming van de overeenkomst </w:t>
      </w:r>
      <w:r w:rsidR="00A32939" w:rsidRPr="004C6C40">
        <w:rPr>
          <w:rFonts w:ascii="Arial Narrow" w:hAnsi="Arial Narrow" w:cs="Times New Roman"/>
          <w:sz w:val="17"/>
          <w:szCs w:val="17"/>
        </w:rPr>
        <w:t>word</w:t>
      </w:r>
      <w:r w:rsidRPr="004C6C40">
        <w:rPr>
          <w:rFonts w:ascii="Arial Narrow" w:hAnsi="Arial Narrow" w:cs="Times New Roman"/>
          <w:sz w:val="17"/>
          <w:szCs w:val="17"/>
        </w:rPr>
        <w:t>t</w:t>
      </w:r>
      <w:r w:rsidR="00A32939" w:rsidRPr="004C6C40">
        <w:rPr>
          <w:rFonts w:ascii="Arial Narrow" w:hAnsi="Arial Narrow" w:cs="Times New Roman"/>
          <w:sz w:val="17"/>
          <w:szCs w:val="17"/>
        </w:rPr>
        <w:t xml:space="preserve"> schriftelijk door de </w:t>
      </w:r>
      <w:r w:rsidR="007C012B" w:rsidRPr="004C6C40">
        <w:rPr>
          <w:rFonts w:ascii="Arial Narrow" w:hAnsi="Arial Narrow" w:cs="Times New Roman"/>
          <w:sz w:val="17"/>
          <w:szCs w:val="17"/>
        </w:rPr>
        <w:t>klant</w:t>
      </w:r>
      <w:r w:rsidR="00A32939" w:rsidRPr="004C6C40">
        <w:rPr>
          <w:rFonts w:ascii="Arial Narrow" w:hAnsi="Arial Narrow" w:cs="Times New Roman"/>
          <w:sz w:val="17"/>
          <w:szCs w:val="17"/>
        </w:rPr>
        <w:t xml:space="preserve"> bevestigd. Wanneer de </w:t>
      </w:r>
      <w:r w:rsidR="007C012B" w:rsidRPr="004C6C40">
        <w:rPr>
          <w:rFonts w:ascii="Arial Narrow" w:hAnsi="Arial Narrow" w:cs="Times New Roman"/>
          <w:sz w:val="17"/>
          <w:szCs w:val="17"/>
        </w:rPr>
        <w:t>klant</w:t>
      </w:r>
      <w:r w:rsidR="00A32939" w:rsidRPr="004C6C40">
        <w:rPr>
          <w:rFonts w:ascii="Arial Narrow" w:hAnsi="Arial Narrow" w:cs="Times New Roman"/>
          <w:sz w:val="17"/>
          <w:szCs w:val="17"/>
        </w:rPr>
        <w:t xml:space="preserve"> dit nalaat, maar er desondanks mee instemt dat </w:t>
      </w:r>
      <w:r w:rsidR="00854EB1"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begint met het uitvoeren van de o</w:t>
      </w:r>
      <w:r w:rsidRPr="004C6C40">
        <w:rPr>
          <w:rFonts w:ascii="Arial Narrow" w:hAnsi="Arial Narrow" w:cs="Times New Roman"/>
          <w:sz w:val="17"/>
          <w:szCs w:val="17"/>
        </w:rPr>
        <w:t>vereenkomst</w:t>
      </w:r>
      <w:r w:rsidR="00A32939" w:rsidRPr="004C6C40">
        <w:rPr>
          <w:rFonts w:ascii="Arial Narrow" w:hAnsi="Arial Narrow" w:cs="Times New Roman"/>
          <w:sz w:val="17"/>
          <w:szCs w:val="17"/>
        </w:rPr>
        <w:t xml:space="preserve">, dan </w:t>
      </w:r>
      <w:r w:rsidR="00D86ADD" w:rsidRPr="004C6C40">
        <w:rPr>
          <w:rFonts w:ascii="Arial Narrow" w:hAnsi="Arial Narrow" w:cs="Times New Roman"/>
          <w:sz w:val="17"/>
          <w:szCs w:val="17"/>
        </w:rPr>
        <w:t xml:space="preserve">is </w:t>
      </w:r>
      <w:r w:rsidR="00A32939" w:rsidRPr="004C6C40">
        <w:rPr>
          <w:rFonts w:ascii="Arial Narrow" w:hAnsi="Arial Narrow" w:cs="Times New Roman"/>
          <w:sz w:val="17"/>
          <w:szCs w:val="17"/>
        </w:rPr>
        <w:t xml:space="preserve">de inhoud van de offerte </w:t>
      </w:r>
      <w:r w:rsidR="00D86ADD" w:rsidRPr="004C6C40">
        <w:rPr>
          <w:rFonts w:ascii="Arial Narrow" w:hAnsi="Arial Narrow" w:cs="Times New Roman"/>
          <w:sz w:val="17"/>
          <w:szCs w:val="17"/>
        </w:rPr>
        <w:t xml:space="preserve">bindend tussen </w:t>
      </w:r>
      <w:r w:rsidR="00854EB1" w:rsidRPr="004C6C40">
        <w:rPr>
          <w:rFonts w:ascii="Arial Narrow" w:hAnsi="Arial Narrow" w:cs="Times New Roman"/>
          <w:sz w:val="17"/>
          <w:szCs w:val="17"/>
        </w:rPr>
        <w:t>MSI</w:t>
      </w:r>
      <w:r w:rsidR="00D86ADD" w:rsidRPr="004C6C40">
        <w:rPr>
          <w:rFonts w:ascii="Arial Narrow" w:hAnsi="Arial Narrow" w:cs="Times New Roman"/>
          <w:sz w:val="17"/>
          <w:szCs w:val="17"/>
        </w:rPr>
        <w:t xml:space="preserve"> en de </w:t>
      </w:r>
      <w:r w:rsidR="007C012B" w:rsidRPr="004C6C40">
        <w:rPr>
          <w:rFonts w:ascii="Arial Narrow" w:hAnsi="Arial Narrow" w:cs="Times New Roman"/>
          <w:sz w:val="17"/>
          <w:szCs w:val="17"/>
        </w:rPr>
        <w:t>klant</w:t>
      </w:r>
      <w:r w:rsidR="00D86ADD" w:rsidRPr="004C6C40">
        <w:rPr>
          <w:rFonts w:ascii="Arial Narrow" w:hAnsi="Arial Narrow" w:cs="Times New Roman"/>
          <w:sz w:val="17"/>
          <w:szCs w:val="17"/>
        </w:rPr>
        <w:t xml:space="preserve">. </w:t>
      </w:r>
    </w:p>
    <w:p w14:paraId="3CB3F87A" w14:textId="77777777" w:rsidR="00A32939" w:rsidRPr="004C6C40" w:rsidRDefault="00FF3BF4"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M</w:t>
      </w:r>
      <w:r w:rsidR="00A32939" w:rsidRPr="004C6C40">
        <w:rPr>
          <w:rFonts w:ascii="Arial Narrow" w:hAnsi="Arial Narrow" w:cs="Times New Roman"/>
          <w:sz w:val="17"/>
          <w:szCs w:val="17"/>
        </w:rPr>
        <w:t xml:space="preserve">ondelinge afspraken binden </w:t>
      </w:r>
      <w:r w:rsidR="00854EB1"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pas nadat deze schriftelijk door </w:t>
      </w:r>
      <w:r w:rsidR="00854EB1"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zijn bevestigd. </w:t>
      </w:r>
    </w:p>
    <w:p w14:paraId="5F5026AE" w14:textId="77777777" w:rsidR="000F2D57"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De prijzen in de offertes zijn </w:t>
      </w:r>
      <w:r w:rsidR="00D86ADD" w:rsidRPr="004C6C40">
        <w:rPr>
          <w:rFonts w:ascii="Arial Narrow" w:hAnsi="Arial Narrow" w:cs="Times New Roman"/>
          <w:sz w:val="17"/>
          <w:szCs w:val="17"/>
        </w:rPr>
        <w:t xml:space="preserve">inclusief </w:t>
      </w:r>
      <w:r w:rsidRPr="004C6C40">
        <w:rPr>
          <w:rFonts w:ascii="Arial Narrow" w:hAnsi="Arial Narrow" w:cs="Times New Roman"/>
          <w:sz w:val="17"/>
          <w:szCs w:val="17"/>
        </w:rPr>
        <w:t xml:space="preserve">btw, tenzij anders aangegeven. </w:t>
      </w:r>
    </w:p>
    <w:p w14:paraId="20E8C132" w14:textId="77777777" w:rsidR="00A32939" w:rsidRPr="004C6C40" w:rsidRDefault="00A32939"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Uitvoering van de overeenkomst</w:t>
      </w:r>
    </w:p>
    <w:p w14:paraId="1C4868CB" w14:textId="77777777" w:rsidR="00A32939" w:rsidRPr="004C6C40" w:rsidRDefault="00854EB1"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spant zich ervoor in om de o</w:t>
      </w:r>
      <w:r w:rsidR="00E04566" w:rsidRPr="004C6C40">
        <w:rPr>
          <w:rFonts w:ascii="Arial Narrow" w:hAnsi="Arial Narrow" w:cs="Times New Roman"/>
          <w:sz w:val="17"/>
          <w:szCs w:val="17"/>
        </w:rPr>
        <w:t xml:space="preserve">vereenkomst </w:t>
      </w:r>
      <w:r w:rsidR="00A32939" w:rsidRPr="004C6C40">
        <w:rPr>
          <w:rFonts w:ascii="Arial Narrow" w:hAnsi="Arial Narrow" w:cs="Times New Roman"/>
          <w:sz w:val="17"/>
          <w:szCs w:val="17"/>
        </w:rPr>
        <w:t xml:space="preserve">zorgvuldig en onafhankelijk uit te voeren, de belangen van de </w:t>
      </w:r>
      <w:r w:rsidR="007C012B" w:rsidRPr="004C6C40">
        <w:rPr>
          <w:rFonts w:ascii="Arial Narrow" w:hAnsi="Arial Narrow" w:cs="Times New Roman"/>
          <w:sz w:val="17"/>
          <w:szCs w:val="17"/>
        </w:rPr>
        <w:t>klant</w:t>
      </w:r>
      <w:r w:rsidR="00A32939" w:rsidRPr="004C6C40">
        <w:rPr>
          <w:rFonts w:ascii="Arial Narrow" w:hAnsi="Arial Narrow" w:cs="Times New Roman"/>
          <w:sz w:val="17"/>
          <w:szCs w:val="17"/>
        </w:rPr>
        <w:t xml:space="preserve"> naar beste weten te behartigen en te streven naar een voor de </w:t>
      </w:r>
      <w:r w:rsidR="007C012B" w:rsidRPr="004C6C40">
        <w:rPr>
          <w:rFonts w:ascii="Arial Narrow" w:hAnsi="Arial Narrow" w:cs="Times New Roman"/>
          <w:sz w:val="17"/>
          <w:szCs w:val="17"/>
        </w:rPr>
        <w:t>klant</w:t>
      </w:r>
      <w:r w:rsidR="00A32939" w:rsidRPr="004C6C40">
        <w:rPr>
          <w:rFonts w:ascii="Arial Narrow" w:hAnsi="Arial Narrow" w:cs="Times New Roman"/>
          <w:sz w:val="17"/>
          <w:szCs w:val="17"/>
        </w:rPr>
        <w:t xml:space="preserve"> bruikbaar resultaat. </w:t>
      </w: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w:t>
      </w:r>
      <w:r w:rsidR="00D31578" w:rsidRPr="004C6C40">
        <w:rPr>
          <w:rFonts w:ascii="Arial Narrow" w:hAnsi="Arial Narrow" w:cs="Times New Roman"/>
          <w:sz w:val="17"/>
          <w:szCs w:val="17"/>
        </w:rPr>
        <w:t xml:space="preserve">heeft </w:t>
      </w:r>
      <w:r w:rsidR="00A32939" w:rsidRPr="004C6C40">
        <w:rPr>
          <w:rFonts w:ascii="Arial Narrow" w:hAnsi="Arial Narrow" w:cs="Times New Roman"/>
          <w:sz w:val="17"/>
          <w:szCs w:val="17"/>
        </w:rPr>
        <w:t>het recht bepaalde werkzaamheden te laten verrichten door derden.</w:t>
      </w:r>
    </w:p>
    <w:p w14:paraId="20E8EE1E"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doet al datgene wat redelijkerwijs nodig of wenselijk is om een tijdige en juiste levering door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mogelijk te maken, zoals het tijdig (laten) aanleveren van volledige, deugdelijke en duidelijke gegevens of materialen, waarvan </w:t>
      </w:r>
      <w:r w:rsidR="00854EB1" w:rsidRPr="004C6C40">
        <w:rPr>
          <w:rFonts w:ascii="Arial Narrow" w:hAnsi="Arial Narrow" w:cs="Times New Roman"/>
          <w:sz w:val="17"/>
          <w:szCs w:val="17"/>
        </w:rPr>
        <w:t>MSI</w:t>
      </w:r>
      <w:r w:rsidR="00D86ADD" w:rsidRPr="004C6C40">
        <w:rPr>
          <w:rFonts w:ascii="Arial Narrow" w:hAnsi="Arial Narrow" w:cs="Times New Roman"/>
          <w:sz w:val="17"/>
          <w:szCs w:val="17"/>
        </w:rPr>
        <w:t xml:space="preserve"> </w:t>
      </w:r>
      <w:r w:rsidRPr="004C6C40">
        <w:rPr>
          <w:rFonts w:ascii="Arial Narrow" w:hAnsi="Arial Narrow" w:cs="Times New Roman"/>
          <w:sz w:val="17"/>
          <w:szCs w:val="17"/>
        </w:rPr>
        <w:t xml:space="preserve">aangeeft of waarvan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begrijpt of redelijkerwijs dient te begrijpen, dat deze </w:t>
      </w:r>
      <w:r w:rsidR="00D31578" w:rsidRPr="004C6C40">
        <w:rPr>
          <w:rFonts w:ascii="Arial Narrow" w:hAnsi="Arial Narrow" w:cs="Times New Roman"/>
          <w:sz w:val="17"/>
          <w:szCs w:val="17"/>
        </w:rPr>
        <w:t xml:space="preserve">van belang zijn </w:t>
      </w:r>
      <w:r w:rsidRPr="004C6C40">
        <w:rPr>
          <w:rFonts w:ascii="Arial Narrow" w:hAnsi="Arial Narrow" w:cs="Times New Roman"/>
          <w:sz w:val="17"/>
          <w:szCs w:val="17"/>
        </w:rPr>
        <w:t xml:space="preserve">voor het uitvoeren van de overeenkomst. Indien de voor de uitvoering van de overeenkomst benodigde gegevens </w:t>
      </w:r>
      <w:r w:rsidR="00D31578" w:rsidRPr="004C6C40">
        <w:rPr>
          <w:rFonts w:ascii="Arial Narrow" w:hAnsi="Arial Narrow" w:cs="Times New Roman"/>
          <w:sz w:val="17"/>
          <w:szCs w:val="17"/>
        </w:rPr>
        <w:t xml:space="preserve">of materialen </w:t>
      </w:r>
      <w:r w:rsidRPr="004C6C40">
        <w:rPr>
          <w:rFonts w:ascii="Arial Narrow" w:hAnsi="Arial Narrow" w:cs="Times New Roman"/>
          <w:sz w:val="17"/>
          <w:szCs w:val="17"/>
        </w:rPr>
        <w:t xml:space="preserve">niet tijdig aan </w:t>
      </w:r>
      <w:r w:rsidR="00854EB1" w:rsidRPr="004C6C40">
        <w:rPr>
          <w:rFonts w:ascii="Arial Narrow" w:hAnsi="Arial Narrow" w:cs="Times New Roman"/>
          <w:sz w:val="17"/>
          <w:szCs w:val="17"/>
        </w:rPr>
        <w:t>MSI</w:t>
      </w:r>
      <w:r w:rsidR="00D86ADD" w:rsidRPr="004C6C40">
        <w:rPr>
          <w:rFonts w:ascii="Arial Narrow" w:hAnsi="Arial Narrow" w:cs="Times New Roman"/>
          <w:sz w:val="17"/>
          <w:szCs w:val="17"/>
        </w:rPr>
        <w:t xml:space="preserve"> </w:t>
      </w:r>
      <w:r w:rsidRPr="004C6C40">
        <w:rPr>
          <w:rFonts w:ascii="Arial Narrow" w:hAnsi="Arial Narrow" w:cs="Times New Roman"/>
          <w:sz w:val="17"/>
          <w:szCs w:val="17"/>
        </w:rPr>
        <w:t xml:space="preserve">zijn verstrekt, heeft </w:t>
      </w:r>
      <w:r w:rsidR="00854EB1" w:rsidRPr="004C6C40">
        <w:rPr>
          <w:rFonts w:ascii="Arial Narrow" w:hAnsi="Arial Narrow" w:cs="Times New Roman"/>
          <w:sz w:val="17"/>
          <w:szCs w:val="17"/>
        </w:rPr>
        <w:t>MSI</w:t>
      </w:r>
      <w:r w:rsidR="00D86ADD" w:rsidRPr="004C6C40">
        <w:rPr>
          <w:rFonts w:ascii="Arial Narrow" w:hAnsi="Arial Narrow" w:cs="Times New Roman"/>
          <w:sz w:val="17"/>
          <w:szCs w:val="17"/>
        </w:rPr>
        <w:t xml:space="preserve"> </w:t>
      </w:r>
      <w:r w:rsidRPr="004C6C40">
        <w:rPr>
          <w:rFonts w:ascii="Arial Narrow" w:hAnsi="Arial Narrow" w:cs="Times New Roman"/>
          <w:sz w:val="17"/>
          <w:szCs w:val="17"/>
        </w:rPr>
        <w:t xml:space="preserve">het recht de uitvoering van de overeenkomst op te schorten en/of uit de vertraging vloeiende extra kosten volgens de gebruikelijke tarieven aan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in rekening te brengen.</w:t>
      </w:r>
    </w:p>
    <w:p w14:paraId="2303BB7C"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Een door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opgegeven termijn voor </w:t>
      </w:r>
      <w:r w:rsidR="00E04566" w:rsidRPr="004C6C40">
        <w:rPr>
          <w:rFonts w:ascii="Arial Narrow" w:hAnsi="Arial Narrow" w:cs="Times New Roman"/>
          <w:sz w:val="17"/>
          <w:szCs w:val="17"/>
        </w:rPr>
        <w:t xml:space="preserve">levering c.q. </w:t>
      </w:r>
      <w:r w:rsidRPr="004C6C40">
        <w:rPr>
          <w:rFonts w:ascii="Arial Narrow" w:hAnsi="Arial Narrow" w:cs="Times New Roman"/>
          <w:sz w:val="17"/>
          <w:szCs w:val="17"/>
        </w:rPr>
        <w:t>het uitvoeren van de o</w:t>
      </w:r>
      <w:r w:rsidR="00E04566" w:rsidRPr="004C6C40">
        <w:rPr>
          <w:rFonts w:ascii="Arial Narrow" w:hAnsi="Arial Narrow" w:cs="Times New Roman"/>
          <w:sz w:val="17"/>
          <w:szCs w:val="17"/>
        </w:rPr>
        <w:t xml:space="preserve">vereenkomst </w:t>
      </w:r>
      <w:r w:rsidRPr="004C6C40">
        <w:rPr>
          <w:rFonts w:ascii="Arial Narrow" w:hAnsi="Arial Narrow" w:cs="Times New Roman"/>
          <w:sz w:val="17"/>
          <w:szCs w:val="17"/>
        </w:rPr>
        <w:t>is indicatief</w:t>
      </w:r>
      <w:r w:rsidR="005C299F" w:rsidRPr="004C6C40">
        <w:rPr>
          <w:rFonts w:ascii="Arial Narrow" w:hAnsi="Arial Narrow" w:cs="Times New Roman"/>
          <w:sz w:val="17"/>
          <w:szCs w:val="17"/>
        </w:rPr>
        <w:t xml:space="preserve"> en nimmer te beschouwen als fatale termijn. </w:t>
      </w:r>
    </w:p>
    <w:p w14:paraId="613C3B91" w14:textId="77777777" w:rsidR="005C299F" w:rsidRPr="004C6C40" w:rsidRDefault="005C299F"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Indicaties van leveringstermijnen zijn gebaseerd op de ten tijde van het sluiten van de overeenkomst geldende werkomstandigheden en tijdige aanlevering van materialen, documenten en/of werkinstructies door de klant. Indien vertraging ontstaat ten gevolge van wijzigingen in genoemde omstandigheden en/of ten gevolge van de niet-tijdige levering van materialen, documenten en/of werkinstructies van de klant of leveranciers waarvan MS</w:t>
      </w:r>
      <w:r w:rsidR="005B4D9F" w:rsidRPr="004C6C40">
        <w:rPr>
          <w:rFonts w:ascii="Arial Narrow" w:hAnsi="Arial Narrow" w:cs="Times New Roman"/>
          <w:sz w:val="17"/>
          <w:szCs w:val="17"/>
        </w:rPr>
        <w:t>I</w:t>
      </w:r>
      <w:r w:rsidRPr="004C6C40">
        <w:rPr>
          <w:rFonts w:ascii="Arial Narrow" w:hAnsi="Arial Narrow" w:cs="Times New Roman"/>
          <w:sz w:val="17"/>
          <w:szCs w:val="17"/>
        </w:rPr>
        <w:t xml:space="preserve"> of de klant zich bedient, wordt de termijn voor het uitvoeren van de o</w:t>
      </w:r>
      <w:r w:rsidR="00554C96" w:rsidRPr="004C6C40">
        <w:rPr>
          <w:rFonts w:ascii="Arial Narrow" w:hAnsi="Arial Narrow" w:cs="Times New Roman"/>
          <w:sz w:val="17"/>
          <w:szCs w:val="17"/>
        </w:rPr>
        <w:t xml:space="preserve">vereenkomst </w:t>
      </w:r>
      <w:r w:rsidRPr="004C6C40">
        <w:rPr>
          <w:rFonts w:ascii="Arial Narrow" w:hAnsi="Arial Narrow" w:cs="Times New Roman"/>
          <w:sz w:val="17"/>
          <w:szCs w:val="17"/>
        </w:rPr>
        <w:t>zover nodig verlengd.</w:t>
      </w:r>
    </w:p>
    <w:p w14:paraId="5EC61A5E"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Tenzij anders overeengekomen, behoren niet tot de </w:t>
      </w:r>
      <w:r w:rsidR="00554C96" w:rsidRPr="004C6C40">
        <w:rPr>
          <w:rFonts w:ascii="Arial Narrow" w:hAnsi="Arial Narrow" w:cs="Times New Roman"/>
          <w:sz w:val="17"/>
          <w:szCs w:val="17"/>
        </w:rPr>
        <w:t xml:space="preserve">verplichtingen </w:t>
      </w:r>
      <w:r w:rsidRPr="004C6C40">
        <w:rPr>
          <w:rFonts w:ascii="Arial Narrow" w:hAnsi="Arial Narrow" w:cs="Times New Roman"/>
          <w:sz w:val="17"/>
          <w:szCs w:val="17"/>
        </w:rPr>
        <w:t xml:space="preserve">van </w:t>
      </w:r>
      <w:r w:rsidR="00854EB1" w:rsidRPr="004C6C40">
        <w:rPr>
          <w:rFonts w:ascii="Arial Narrow" w:hAnsi="Arial Narrow" w:cs="Times New Roman"/>
          <w:sz w:val="17"/>
          <w:szCs w:val="17"/>
        </w:rPr>
        <w:t>MSI</w:t>
      </w:r>
      <w:r w:rsidRPr="004C6C40">
        <w:rPr>
          <w:rFonts w:ascii="Arial Narrow" w:hAnsi="Arial Narrow" w:cs="Times New Roman"/>
          <w:sz w:val="17"/>
          <w:szCs w:val="17"/>
        </w:rPr>
        <w:t>:</w:t>
      </w:r>
    </w:p>
    <w:p w14:paraId="70EE692E" w14:textId="77777777" w:rsidR="00A32939" w:rsidRPr="004C6C40" w:rsidRDefault="00A32939" w:rsidP="004C6C40">
      <w:pPr>
        <w:widowControl w:val="0"/>
        <w:spacing w:after="0" w:line="240" w:lineRule="auto"/>
        <w:rPr>
          <w:rFonts w:ascii="Arial Narrow" w:hAnsi="Arial Narrow" w:cs="Times New Roman"/>
          <w:sz w:val="17"/>
          <w:szCs w:val="17"/>
        </w:rPr>
      </w:pPr>
      <w:r w:rsidRPr="004C6C40">
        <w:rPr>
          <w:rFonts w:ascii="Arial Narrow" w:hAnsi="Arial Narrow" w:cs="Times New Roman"/>
          <w:sz w:val="17"/>
          <w:szCs w:val="17"/>
        </w:rPr>
        <w:t>a.</w:t>
      </w:r>
      <w:r w:rsidR="005B4D9F" w:rsidRPr="004C6C40">
        <w:rPr>
          <w:rFonts w:ascii="Arial Narrow" w:hAnsi="Arial Narrow" w:cs="Times New Roman"/>
          <w:sz w:val="17"/>
          <w:szCs w:val="17"/>
        </w:rPr>
        <w:t xml:space="preserve"> </w:t>
      </w:r>
      <w:r w:rsidRPr="004C6C40">
        <w:rPr>
          <w:rFonts w:ascii="Arial Narrow" w:hAnsi="Arial Narrow" w:cs="Times New Roman"/>
          <w:sz w:val="17"/>
          <w:szCs w:val="17"/>
        </w:rPr>
        <w:t xml:space="preserve">het uitvoeren van tests, het aanvragen van vergunningen en het beoordelen of instructies van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voldoen aan wettelijke</w:t>
      </w:r>
      <w:r w:rsidR="00023D30">
        <w:rPr>
          <w:rFonts w:ascii="Arial Narrow" w:hAnsi="Arial Narrow" w:cs="Times New Roman"/>
          <w:sz w:val="17"/>
          <w:szCs w:val="17"/>
        </w:rPr>
        <w:t>-</w:t>
      </w:r>
      <w:r w:rsidRPr="004C6C40">
        <w:rPr>
          <w:rFonts w:ascii="Arial Narrow" w:hAnsi="Arial Narrow" w:cs="Times New Roman"/>
          <w:sz w:val="17"/>
          <w:szCs w:val="17"/>
        </w:rPr>
        <w:t xml:space="preserve"> of kwaliteitsnormen;</w:t>
      </w:r>
    </w:p>
    <w:p w14:paraId="0545EC2C" w14:textId="77777777" w:rsidR="00A32939" w:rsidRPr="004C6C40" w:rsidRDefault="00A32939" w:rsidP="004C6C40">
      <w:pPr>
        <w:widowControl w:val="0"/>
        <w:spacing w:after="0" w:line="240" w:lineRule="auto"/>
        <w:rPr>
          <w:rFonts w:ascii="Arial Narrow" w:hAnsi="Arial Narrow" w:cs="Times New Roman"/>
          <w:sz w:val="17"/>
          <w:szCs w:val="17"/>
        </w:rPr>
      </w:pPr>
      <w:r w:rsidRPr="004C6C40">
        <w:rPr>
          <w:rFonts w:ascii="Arial Narrow" w:hAnsi="Arial Narrow" w:cs="Times New Roman"/>
          <w:sz w:val="17"/>
          <w:szCs w:val="17"/>
        </w:rPr>
        <w:t>b. het doen van onderzoek naar het bestaan van rechten, waaronder merkrechten, tekening- of modelrechten, auteursrecht</w:t>
      </w:r>
      <w:r w:rsidR="005B4D9F" w:rsidRPr="004C6C40">
        <w:rPr>
          <w:rFonts w:ascii="Arial Narrow" w:hAnsi="Arial Narrow" w:cs="Times New Roman"/>
          <w:sz w:val="17"/>
          <w:szCs w:val="17"/>
        </w:rPr>
        <w:t>en of portretrechten van derden.</w:t>
      </w:r>
    </w:p>
    <w:p w14:paraId="6681FB2B"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Afwijkingen </w:t>
      </w:r>
      <w:r w:rsidR="00554C96" w:rsidRPr="004C6C40">
        <w:rPr>
          <w:rFonts w:ascii="Arial Narrow" w:hAnsi="Arial Narrow" w:cs="Times New Roman"/>
          <w:sz w:val="17"/>
          <w:szCs w:val="17"/>
        </w:rPr>
        <w:t xml:space="preserve">van het geleverde of </w:t>
      </w:r>
      <w:r w:rsidRPr="004C6C40">
        <w:rPr>
          <w:rFonts w:ascii="Arial Narrow" w:hAnsi="Arial Narrow" w:cs="Times New Roman"/>
          <w:sz w:val="17"/>
          <w:szCs w:val="17"/>
        </w:rPr>
        <w:t>in het (eind)resultaat ten opzichte van hetgeen is overeengekomen zijn geen reden voor afkeuring, korting, schadevergoeding of ontbinding van de overeenkomst, wanneer deze afwijkingen, alle omstandigheden in aanmerking genomen, in redelijkheid van ondergeschikte betekenis zijn.</w:t>
      </w:r>
    </w:p>
    <w:p w14:paraId="238DA0C0" w14:textId="77777777" w:rsidR="0009479A" w:rsidRDefault="0009479A"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Omtrent bewaring en gebruik, bewerking en verwerking van zaken die haar door of vanwege de klant zijn toevertrouwd, moet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dezelfde zorg aanwenden die zij dienaangaande omtrent </w:t>
      </w:r>
      <w:r w:rsidR="005B4D9F" w:rsidRPr="004C6C40">
        <w:rPr>
          <w:rFonts w:ascii="Arial Narrow" w:hAnsi="Arial Narrow" w:cs="Times New Roman"/>
          <w:sz w:val="17"/>
          <w:szCs w:val="17"/>
        </w:rPr>
        <w:t>haar</w:t>
      </w:r>
      <w:r w:rsidRPr="004C6C40">
        <w:rPr>
          <w:rFonts w:ascii="Arial Narrow" w:hAnsi="Arial Narrow" w:cs="Times New Roman"/>
          <w:sz w:val="17"/>
          <w:szCs w:val="17"/>
        </w:rPr>
        <w:t xml:space="preserve"> eigen zaken aanwendt. De klant draagt het risico voor bedoelde zaken. Indien hij bedoeld risico gedekt wil zien, dient hij voor eigen rekening voor verzekering zorg te dragen.</w:t>
      </w:r>
    </w:p>
    <w:p w14:paraId="0B5CB075" w14:textId="77777777" w:rsidR="00023D30" w:rsidRDefault="00023D30" w:rsidP="00023D30">
      <w:pPr>
        <w:widowControl w:val="0"/>
        <w:tabs>
          <w:tab w:val="left" w:pos="284"/>
        </w:tabs>
        <w:spacing w:after="0" w:line="240" w:lineRule="auto"/>
        <w:rPr>
          <w:rFonts w:ascii="Arial Narrow" w:hAnsi="Arial Narrow" w:cs="Times New Roman"/>
          <w:sz w:val="17"/>
          <w:szCs w:val="17"/>
        </w:rPr>
      </w:pPr>
    </w:p>
    <w:p w14:paraId="7DEA2FA6" w14:textId="77777777" w:rsidR="00023D30" w:rsidRPr="00023D30" w:rsidRDefault="00023D30" w:rsidP="00023D30">
      <w:pPr>
        <w:widowControl w:val="0"/>
        <w:tabs>
          <w:tab w:val="left" w:pos="284"/>
        </w:tabs>
        <w:spacing w:after="0" w:line="240" w:lineRule="auto"/>
        <w:rPr>
          <w:rFonts w:ascii="Arial Narrow" w:hAnsi="Arial Narrow" w:cs="Times New Roman"/>
          <w:sz w:val="17"/>
          <w:szCs w:val="17"/>
        </w:rPr>
      </w:pPr>
    </w:p>
    <w:p w14:paraId="1C32E785" w14:textId="77777777" w:rsidR="001A2241" w:rsidRPr="004C6C40" w:rsidRDefault="001A2241"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Tenzij anders overeengekomen, blijven de in het kader van de o</w:t>
      </w:r>
      <w:r w:rsidR="00E04566" w:rsidRPr="004C6C40">
        <w:rPr>
          <w:rFonts w:ascii="Arial Narrow" w:hAnsi="Arial Narrow" w:cs="Times New Roman"/>
          <w:sz w:val="17"/>
          <w:szCs w:val="17"/>
        </w:rPr>
        <w:t xml:space="preserve">vereenkomst </w:t>
      </w:r>
      <w:r w:rsidRPr="004C6C40">
        <w:rPr>
          <w:rFonts w:ascii="Arial Narrow" w:hAnsi="Arial Narrow" w:cs="Times New Roman"/>
          <w:sz w:val="17"/>
          <w:szCs w:val="17"/>
        </w:rPr>
        <w:t xml:space="preserve">door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tot stand gebrachte (originelen van de) resultaten (zoals ontwerpen, ontwerpschetsen, concepten, adviezen, rapporten, begrotingen, ramingen, bestekken, werktekeningen, illustraties, foto’s, prototypes, maquettes, mallen, prototypes, (deel)producten, films, (audio- en video)presentaties, broncodes en andere materialen of (elektronische) bestanden e.d.) eigendom van </w:t>
      </w:r>
      <w:r w:rsidR="00854EB1" w:rsidRPr="004C6C40">
        <w:rPr>
          <w:rFonts w:ascii="Arial Narrow" w:hAnsi="Arial Narrow" w:cs="Times New Roman"/>
          <w:sz w:val="17"/>
          <w:szCs w:val="17"/>
        </w:rPr>
        <w:t>MSI</w:t>
      </w:r>
      <w:r w:rsidRPr="004C6C40">
        <w:rPr>
          <w:rFonts w:ascii="Arial Narrow" w:hAnsi="Arial Narrow" w:cs="Times New Roman"/>
          <w:sz w:val="17"/>
          <w:szCs w:val="17"/>
        </w:rPr>
        <w:t>, ongeacht of deze aan de klant of aan derden ter beschikking zijn gesteld.</w:t>
      </w:r>
    </w:p>
    <w:p w14:paraId="67E8A8AA" w14:textId="77777777" w:rsidR="0009479A" w:rsidRPr="004C6C40" w:rsidRDefault="0009479A"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Na het voltooien van de </w:t>
      </w:r>
      <w:r w:rsidR="00E04566" w:rsidRPr="004C6C40">
        <w:rPr>
          <w:rFonts w:ascii="Arial Narrow" w:hAnsi="Arial Narrow" w:cs="Times New Roman"/>
          <w:sz w:val="17"/>
          <w:szCs w:val="17"/>
        </w:rPr>
        <w:t xml:space="preserve">overeenkomst </w:t>
      </w:r>
      <w:r w:rsidRPr="004C6C40">
        <w:rPr>
          <w:rFonts w:ascii="Arial Narrow" w:hAnsi="Arial Narrow" w:cs="Times New Roman"/>
          <w:sz w:val="17"/>
          <w:szCs w:val="17"/>
        </w:rPr>
        <w:t xml:space="preserve">hebben noch de klant noch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jegens elkaar een bewaarplicht met betrekking tot de gebruikte materialen en gegevens, tenzij anders overeengekomen.</w:t>
      </w:r>
    </w:p>
    <w:p w14:paraId="639B694F" w14:textId="77777777" w:rsidR="001A2241" w:rsidRPr="004C6C40" w:rsidRDefault="001A2241"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C769F4">
        <w:rPr>
          <w:rFonts w:ascii="Arial Narrow" w:hAnsi="Arial Narrow" w:cs="Times New Roman"/>
          <w:sz w:val="17"/>
          <w:szCs w:val="17"/>
        </w:rPr>
        <w:t>Klachten worden zo spoedig mogelijk, maar in ieder geval binnen tien werkdagen na afronding van de o</w:t>
      </w:r>
      <w:r w:rsidR="008F425F" w:rsidRPr="00C769F4">
        <w:rPr>
          <w:rFonts w:ascii="Arial Narrow" w:hAnsi="Arial Narrow" w:cs="Times New Roman"/>
          <w:sz w:val="17"/>
          <w:szCs w:val="17"/>
        </w:rPr>
        <w:t xml:space="preserve">vereenkomst, </w:t>
      </w:r>
      <w:r w:rsidRPr="00C769F4">
        <w:rPr>
          <w:rFonts w:ascii="Arial Narrow" w:hAnsi="Arial Narrow" w:cs="Times New Roman"/>
          <w:sz w:val="17"/>
          <w:szCs w:val="17"/>
        </w:rPr>
        <w:t xml:space="preserve">schriftelijk aan </w:t>
      </w:r>
      <w:r w:rsidR="00854EB1" w:rsidRPr="00C769F4">
        <w:rPr>
          <w:rFonts w:ascii="Arial Narrow" w:hAnsi="Arial Narrow" w:cs="Times New Roman"/>
          <w:sz w:val="17"/>
          <w:szCs w:val="17"/>
        </w:rPr>
        <w:t>MSI</w:t>
      </w:r>
      <w:r w:rsidRPr="00C769F4">
        <w:rPr>
          <w:rFonts w:ascii="Arial Narrow" w:hAnsi="Arial Narrow" w:cs="Times New Roman"/>
          <w:sz w:val="17"/>
          <w:szCs w:val="17"/>
        </w:rPr>
        <w:t xml:space="preserve"> meegedeeld, bij gebreke waarvan de klant wordt geacht het </w:t>
      </w:r>
      <w:r w:rsidR="00E512D7" w:rsidRPr="00C769F4">
        <w:rPr>
          <w:rFonts w:ascii="Arial Narrow" w:hAnsi="Arial Narrow" w:cs="Times New Roman"/>
          <w:sz w:val="17"/>
          <w:szCs w:val="17"/>
        </w:rPr>
        <w:t xml:space="preserve">geleverde c.q. het </w:t>
      </w:r>
      <w:r w:rsidRPr="00C769F4">
        <w:rPr>
          <w:rFonts w:ascii="Arial Narrow" w:hAnsi="Arial Narrow" w:cs="Times New Roman"/>
          <w:sz w:val="17"/>
          <w:szCs w:val="17"/>
        </w:rPr>
        <w:t>resultaat van de opdracht volledig</w:t>
      </w:r>
      <w:r w:rsidRPr="004C6C40">
        <w:rPr>
          <w:rFonts w:ascii="Arial Narrow" w:hAnsi="Arial Narrow" w:cs="Times New Roman"/>
          <w:sz w:val="17"/>
          <w:szCs w:val="17"/>
        </w:rPr>
        <w:t xml:space="preserve"> te hebben aanvaard.</w:t>
      </w:r>
    </w:p>
    <w:p w14:paraId="5C23D696" w14:textId="77777777" w:rsidR="00A32939" w:rsidRPr="004C6C40" w:rsidRDefault="00A32939"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Inschakelen van derden</w:t>
      </w:r>
    </w:p>
    <w:p w14:paraId="65EC1EFE"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Tenzij anders overeengekomen, worden opdrachten aan derden in het kader van de uitvoering van de o</w:t>
      </w:r>
      <w:r w:rsidR="00E04566" w:rsidRPr="004C6C40">
        <w:rPr>
          <w:rFonts w:ascii="Arial Narrow" w:hAnsi="Arial Narrow" w:cs="Times New Roman"/>
          <w:sz w:val="17"/>
          <w:szCs w:val="17"/>
        </w:rPr>
        <w:t>vereenkomst</w:t>
      </w:r>
      <w:r w:rsidRPr="004C6C40">
        <w:rPr>
          <w:rFonts w:ascii="Arial Narrow" w:hAnsi="Arial Narrow" w:cs="Times New Roman"/>
          <w:sz w:val="17"/>
          <w:szCs w:val="17"/>
        </w:rPr>
        <w:t xml:space="preserve"> door of namens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verstrekt. Op verzoek van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kan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voor rekening en risico van de </w:t>
      </w:r>
      <w:r w:rsidR="007C012B" w:rsidRPr="004C6C40">
        <w:rPr>
          <w:rFonts w:ascii="Arial Narrow" w:hAnsi="Arial Narrow" w:cs="Times New Roman"/>
          <w:sz w:val="17"/>
          <w:szCs w:val="17"/>
        </w:rPr>
        <w:t>klant</w:t>
      </w:r>
      <w:r w:rsidRPr="004C6C40">
        <w:rPr>
          <w:rFonts w:ascii="Arial Narrow" w:hAnsi="Arial Narrow" w:cs="Times New Roman"/>
          <w:sz w:val="17"/>
          <w:szCs w:val="17"/>
        </w:rPr>
        <w:t>, als gemachtigde optreden. Partijen kunnen hiervoor een nader overeen te komen vergoeding afspreken.</w:t>
      </w:r>
    </w:p>
    <w:p w14:paraId="2E6DE2B2"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Wanneer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op verzoek van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een begroting voor kosten van derden opstelt, dan is deze begroting indicatief. Desgewenst kan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namens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offertes aanvragen.</w:t>
      </w:r>
    </w:p>
    <w:p w14:paraId="489E9A22"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Wanneer </w:t>
      </w:r>
      <w:r w:rsidR="005B4D9F" w:rsidRPr="004C6C40">
        <w:rPr>
          <w:rFonts w:ascii="Arial Narrow" w:hAnsi="Arial Narrow" w:cs="Times New Roman"/>
          <w:sz w:val="17"/>
          <w:szCs w:val="17"/>
        </w:rPr>
        <w:t xml:space="preserve">MSI </w:t>
      </w:r>
      <w:r w:rsidRPr="004C6C40">
        <w:rPr>
          <w:rFonts w:ascii="Arial Narrow" w:hAnsi="Arial Narrow" w:cs="Times New Roman"/>
          <w:sz w:val="17"/>
          <w:szCs w:val="17"/>
        </w:rPr>
        <w:t>bij de uitvoering van de o</w:t>
      </w:r>
      <w:r w:rsidR="00E04566" w:rsidRPr="004C6C40">
        <w:rPr>
          <w:rFonts w:ascii="Arial Narrow" w:hAnsi="Arial Narrow" w:cs="Times New Roman"/>
          <w:sz w:val="17"/>
          <w:szCs w:val="17"/>
        </w:rPr>
        <w:t xml:space="preserve">vereenkomst </w:t>
      </w:r>
      <w:r w:rsidRPr="004C6C40">
        <w:rPr>
          <w:rFonts w:ascii="Arial Narrow" w:hAnsi="Arial Narrow" w:cs="Times New Roman"/>
          <w:sz w:val="17"/>
          <w:szCs w:val="17"/>
        </w:rPr>
        <w:t xml:space="preserve">volgens uitdrukkelijke afspraak voor eigen rekening en risico goederen of diensten van derden betrekt, waarna deze goederen of diensten worden </w:t>
      </w:r>
      <w:r w:rsidR="00006E7A" w:rsidRPr="004C6C40">
        <w:rPr>
          <w:rFonts w:ascii="Arial Narrow" w:hAnsi="Arial Narrow" w:cs="Times New Roman"/>
          <w:sz w:val="17"/>
          <w:szCs w:val="17"/>
        </w:rPr>
        <w:t xml:space="preserve">geleverd </w:t>
      </w:r>
      <w:r w:rsidRPr="004C6C40">
        <w:rPr>
          <w:rFonts w:ascii="Arial Narrow" w:hAnsi="Arial Narrow" w:cs="Times New Roman"/>
          <w:sz w:val="17"/>
          <w:szCs w:val="17"/>
        </w:rPr>
        <w:t xml:space="preserve">aan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dan gelden de bepalingen </w:t>
      </w:r>
      <w:r w:rsidRPr="00C769F4">
        <w:rPr>
          <w:rFonts w:ascii="Arial Narrow" w:hAnsi="Arial Narrow" w:cs="Times New Roman"/>
          <w:sz w:val="17"/>
          <w:szCs w:val="17"/>
        </w:rPr>
        <w:t>uit de algemene voorwaarden</w:t>
      </w:r>
      <w:r w:rsidRPr="004C6C40">
        <w:rPr>
          <w:rFonts w:ascii="Arial Narrow" w:hAnsi="Arial Narrow" w:cs="Times New Roman"/>
          <w:sz w:val="17"/>
          <w:szCs w:val="17"/>
        </w:rPr>
        <w:t xml:space="preserve"> </w:t>
      </w:r>
      <w:r w:rsidR="00C769F4">
        <w:rPr>
          <w:rFonts w:ascii="Arial Narrow" w:hAnsi="Arial Narrow" w:cs="Times New Roman"/>
          <w:sz w:val="17"/>
          <w:szCs w:val="17"/>
        </w:rPr>
        <w:t xml:space="preserve">van </w:t>
      </w:r>
      <w:r w:rsidRPr="004C6C40">
        <w:rPr>
          <w:rFonts w:ascii="Arial Narrow" w:hAnsi="Arial Narrow" w:cs="Times New Roman"/>
          <w:sz w:val="17"/>
          <w:szCs w:val="17"/>
        </w:rPr>
        <w:t xml:space="preserve">en/of aparte afspraken met de toeleverancier met betrekking tot de garantie en aansprakelijkheid ook jegens de </w:t>
      </w:r>
      <w:r w:rsidR="007C012B" w:rsidRPr="004C6C40">
        <w:rPr>
          <w:rFonts w:ascii="Arial Narrow" w:hAnsi="Arial Narrow" w:cs="Times New Roman"/>
          <w:sz w:val="17"/>
          <w:szCs w:val="17"/>
        </w:rPr>
        <w:t>klant</w:t>
      </w:r>
      <w:r w:rsidRPr="004C6C40">
        <w:rPr>
          <w:rFonts w:ascii="Arial Narrow" w:hAnsi="Arial Narrow" w:cs="Times New Roman"/>
          <w:sz w:val="17"/>
          <w:szCs w:val="17"/>
        </w:rPr>
        <w:t>.</w:t>
      </w:r>
    </w:p>
    <w:p w14:paraId="078BF188"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schakelt niet zonder overleg met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derden in wanneer dat van invloed kan zijn op de uitvoering van de o</w:t>
      </w:r>
      <w:r w:rsidR="00E04566" w:rsidRPr="004C6C40">
        <w:rPr>
          <w:rFonts w:ascii="Arial Narrow" w:hAnsi="Arial Narrow" w:cs="Times New Roman"/>
          <w:sz w:val="17"/>
          <w:szCs w:val="17"/>
        </w:rPr>
        <w:t>vereenkomst</w:t>
      </w:r>
      <w:r w:rsidRPr="004C6C40">
        <w:rPr>
          <w:rFonts w:ascii="Arial Narrow" w:hAnsi="Arial Narrow" w:cs="Times New Roman"/>
          <w:sz w:val="17"/>
          <w:szCs w:val="17"/>
        </w:rPr>
        <w:t xml:space="preserve">. Partijen overleggen in het voorkomende geval welke andere opdrachtnemers </w:t>
      </w:r>
      <w:r w:rsidR="00E04566" w:rsidRPr="004C6C40">
        <w:rPr>
          <w:rFonts w:ascii="Arial Narrow" w:hAnsi="Arial Narrow" w:cs="Times New Roman"/>
          <w:sz w:val="17"/>
          <w:szCs w:val="17"/>
        </w:rPr>
        <w:t xml:space="preserve">c.q. toeleveranciers </w:t>
      </w:r>
      <w:r w:rsidRPr="004C6C40">
        <w:rPr>
          <w:rFonts w:ascii="Arial Narrow" w:hAnsi="Arial Narrow" w:cs="Times New Roman"/>
          <w:sz w:val="17"/>
          <w:szCs w:val="17"/>
        </w:rPr>
        <w:t>worden ingeschakeld en welke werkzaamheden aan hen worden opgedragen.</w:t>
      </w:r>
    </w:p>
    <w:p w14:paraId="1EBDA674" w14:textId="77777777" w:rsidR="00A32939" w:rsidRPr="004C6C40" w:rsidRDefault="00854EB1"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is niet aansprakelijk voor fouten of gebreken in producten of diensten van door of namens de </w:t>
      </w:r>
      <w:r w:rsidR="007C012B" w:rsidRPr="004C6C40">
        <w:rPr>
          <w:rFonts w:ascii="Arial Narrow" w:hAnsi="Arial Narrow" w:cs="Times New Roman"/>
          <w:sz w:val="17"/>
          <w:szCs w:val="17"/>
        </w:rPr>
        <w:t>klant</w:t>
      </w:r>
      <w:r w:rsidR="00A32939" w:rsidRPr="004C6C40">
        <w:rPr>
          <w:rFonts w:ascii="Arial Narrow" w:hAnsi="Arial Narrow" w:cs="Times New Roman"/>
          <w:sz w:val="17"/>
          <w:szCs w:val="17"/>
        </w:rPr>
        <w:t xml:space="preserve"> ingeschakelde derden, ongeacht of deze door </w:t>
      </w: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zijn </w:t>
      </w:r>
      <w:r w:rsidR="00006E7A" w:rsidRPr="004C6C40">
        <w:rPr>
          <w:rFonts w:ascii="Arial Narrow" w:hAnsi="Arial Narrow" w:cs="Times New Roman"/>
          <w:sz w:val="17"/>
          <w:szCs w:val="17"/>
        </w:rPr>
        <w:t>geïntroduceerd</w:t>
      </w:r>
      <w:r w:rsidR="00A32939" w:rsidRPr="004C6C40">
        <w:rPr>
          <w:rFonts w:ascii="Arial Narrow" w:hAnsi="Arial Narrow" w:cs="Times New Roman"/>
          <w:sz w:val="17"/>
          <w:szCs w:val="17"/>
        </w:rPr>
        <w:t xml:space="preserve">. De </w:t>
      </w:r>
      <w:r w:rsidR="007C012B" w:rsidRPr="004C6C40">
        <w:rPr>
          <w:rFonts w:ascii="Arial Narrow" w:hAnsi="Arial Narrow" w:cs="Times New Roman"/>
          <w:sz w:val="17"/>
          <w:szCs w:val="17"/>
        </w:rPr>
        <w:t>klant</w:t>
      </w:r>
      <w:r w:rsidR="00A32939" w:rsidRPr="004C6C40">
        <w:rPr>
          <w:rFonts w:ascii="Arial Narrow" w:hAnsi="Arial Narrow" w:cs="Times New Roman"/>
          <w:sz w:val="17"/>
          <w:szCs w:val="17"/>
        </w:rPr>
        <w:t xml:space="preserve"> dient deze partijen zelf aan te spreken. </w:t>
      </w: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kan hierbij desgewenst assistentie verlenen.</w:t>
      </w:r>
    </w:p>
    <w:p w14:paraId="6CA784E2" w14:textId="77777777" w:rsidR="00561F62" w:rsidRPr="004C6C40" w:rsidRDefault="00561F62"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Prijs</w:t>
      </w:r>
      <w:r w:rsidR="00A64F31" w:rsidRPr="004C6C40">
        <w:rPr>
          <w:rFonts w:ascii="Arial Narrow" w:hAnsi="Arial Narrow" w:cs="Times New Roman"/>
          <w:b/>
          <w:sz w:val="17"/>
          <w:szCs w:val="17"/>
        </w:rPr>
        <w:t>verhoging</w:t>
      </w:r>
      <w:r w:rsidRPr="004C6C40">
        <w:rPr>
          <w:rFonts w:ascii="Arial Narrow" w:hAnsi="Arial Narrow" w:cs="Times New Roman"/>
          <w:b/>
          <w:sz w:val="17"/>
          <w:szCs w:val="17"/>
        </w:rPr>
        <w:t xml:space="preserve"> en </w:t>
      </w:r>
      <w:r w:rsidR="0047146A">
        <w:rPr>
          <w:rFonts w:ascii="Arial Narrow" w:hAnsi="Arial Narrow" w:cs="Times New Roman"/>
          <w:b/>
          <w:sz w:val="17"/>
          <w:szCs w:val="17"/>
        </w:rPr>
        <w:t>k</w:t>
      </w:r>
      <w:r w:rsidR="00A32939" w:rsidRPr="004C6C40">
        <w:rPr>
          <w:rFonts w:ascii="Arial Narrow" w:hAnsi="Arial Narrow" w:cs="Times New Roman"/>
          <w:b/>
          <w:sz w:val="17"/>
          <w:szCs w:val="17"/>
        </w:rPr>
        <w:t>oste</w:t>
      </w:r>
      <w:r w:rsidRPr="004C6C40">
        <w:rPr>
          <w:rFonts w:ascii="Arial Narrow" w:hAnsi="Arial Narrow" w:cs="Times New Roman"/>
          <w:b/>
          <w:sz w:val="17"/>
          <w:szCs w:val="17"/>
        </w:rPr>
        <w:t xml:space="preserve">n </w:t>
      </w:r>
    </w:p>
    <w:p w14:paraId="71A1BCA6" w14:textId="77777777" w:rsidR="00561F62" w:rsidRPr="004C6C40" w:rsidRDefault="00561F62"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Prijsverhogingen binnen 3 maanden na de totstandkoming van de overeenkomst zijn alleen toegestaan indien zij het gevolg zijn van wettelijke regelingen of bepalingen.</w:t>
      </w:r>
    </w:p>
    <w:p w14:paraId="64CF1188" w14:textId="77777777" w:rsidR="00561F62" w:rsidRPr="004C6C40" w:rsidRDefault="00561F62"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Prijsverhogingen </w:t>
      </w:r>
      <w:r w:rsidR="00A64F31" w:rsidRPr="004C6C40">
        <w:rPr>
          <w:rFonts w:ascii="Arial Narrow" w:hAnsi="Arial Narrow" w:cs="Times New Roman"/>
          <w:sz w:val="17"/>
          <w:szCs w:val="17"/>
        </w:rPr>
        <w:t xml:space="preserve">van een </w:t>
      </w:r>
      <w:r w:rsidR="00554C96" w:rsidRPr="004C6C40">
        <w:rPr>
          <w:rFonts w:ascii="Arial Narrow" w:hAnsi="Arial Narrow" w:cs="Times New Roman"/>
          <w:sz w:val="17"/>
          <w:szCs w:val="17"/>
        </w:rPr>
        <w:t xml:space="preserve">op </w:t>
      </w:r>
      <w:r w:rsidR="00554C96" w:rsidRPr="00C769F4">
        <w:rPr>
          <w:rFonts w:ascii="Arial Narrow" w:hAnsi="Arial Narrow" w:cs="Times New Roman"/>
          <w:sz w:val="17"/>
          <w:szCs w:val="17"/>
        </w:rPr>
        <w:t xml:space="preserve">basis van een overeenkomst </w:t>
      </w:r>
      <w:r w:rsidR="00A64F31" w:rsidRPr="00C769F4">
        <w:rPr>
          <w:rFonts w:ascii="Arial Narrow" w:hAnsi="Arial Narrow" w:cs="Times New Roman"/>
          <w:sz w:val="17"/>
          <w:szCs w:val="17"/>
        </w:rPr>
        <w:t xml:space="preserve">te leveren product </w:t>
      </w:r>
      <w:r w:rsidRPr="00C769F4">
        <w:rPr>
          <w:rFonts w:ascii="Arial Narrow" w:hAnsi="Arial Narrow" w:cs="Times New Roman"/>
          <w:sz w:val="17"/>
          <w:szCs w:val="17"/>
        </w:rPr>
        <w:t>vanaf 3 maanden na de totstandkoming van d</w:t>
      </w:r>
      <w:r w:rsidR="00554C96" w:rsidRPr="00C769F4">
        <w:rPr>
          <w:rFonts w:ascii="Arial Narrow" w:hAnsi="Arial Narrow" w:cs="Times New Roman"/>
          <w:sz w:val="17"/>
          <w:szCs w:val="17"/>
        </w:rPr>
        <w:t>ie</w:t>
      </w:r>
      <w:r w:rsidRPr="00C769F4">
        <w:rPr>
          <w:rFonts w:ascii="Arial Narrow" w:hAnsi="Arial Narrow" w:cs="Times New Roman"/>
          <w:sz w:val="17"/>
          <w:szCs w:val="17"/>
        </w:rPr>
        <w:t xml:space="preserve"> overeenkomst zijn toegestaan </w:t>
      </w:r>
      <w:r w:rsidR="00A64F31" w:rsidRPr="00C769F4">
        <w:rPr>
          <w:rFonts w:ascii="Arial Narrow" w:hAnsi="Arial Narrow" w:cs="Times New Roman"/>
          <w:sz w:val="17"/>
          <w:szCs w:val="17"/>
        </w:rPr>
        <w:t xml:space="preserve">met dien verstande dat </w:t>
      </w:r>
      <w:r w:rsidRPr="00C769F4">
        <w:rPr>
          <w:rFonts w:ascii="Arial Narrow" w:hAnsi="Arial Narrow" w:cs="Times New Roman"/>
          <w:sz w:val="17"/>
          <w:szCs w:val="17"/>
        </w:rPr>
        <w:t xml:space="preserve">de </w:t>
      </w:r>
      <w:r w:rsidR="00A64F31" w:rsidRPr="00C769F4">
        <w:rPr>
          <w:rFonts w:ascii="Arial Narrow" w:hAnsi="Arial Narrow" w:cs="Times New Roman"/>
          <w:sz w:val="17"/>
          <w:szCs w:val="17"/>
        </w:rPr>
        <w:t xml:space="preserve">klant </w:t>
      </w:r>
      <w:r w:rsidRPr="00C769F4">
        <w:rPr>
          <w:rFonts w:ascii="Arial Narrow" w:hAnsi="Arial Narrow" w:cs="Times New Roman"/>
          <w:sz w:val="17"/>
          <w:szCs w:val="17"/>
        </w:rPr>
        <w:t xml:space="preserve">de bevoegdheid heeft </w:t>
      </w:r>
      <w:r w:rsidR="008F425F" w:rsidRPr="00C769F4">
        <w:rPr>
          <w:rFonts w:ascii="Arial Narrow" w:hAnsi="Arial Narrow" w:cs="Times New Roman"/>
          <w:sz w:val="17"/>
          <w:szCs w:val="17"/>
        </w:rPr>
        <w:t xml:space="preserve">de </w:t>
      </w:r>
      <w:r w:rsidRPr="00C769F4">
        <w:rPr>
          <w:rFonts w:ascii="Arial Narrow" w:hAnsi="Arial Narrow" w:cs="Times New Roman"/>
          <w:sz w:val="17"/>
          <w:szCs w:val="17"/>
        </w:rPr>
        <w:t xml:space="preserve">overeenkomst </w:t>
      </w:r>
      <w:r w:rsidR="00A64F31" w:rsidRPr="00C769F4">
        <w:rPr>
          <w:rFonts w:ascii="Arial Narrow" w:hAnsi="Arial Narrow" w:cs="Times New Roman"/>
          <w:sz w:val="17"/>
          <w:szCs w:val="17"/>
        </w:rPr>
        <w:t>wat betreft het betreffende product</w:t>
      </w:r>
      <w:r w:rsidR="00A64F31" w:rsidRPr="004C6C40">
        <w:rPr>
          <w:rFonts w:ascii="Arial Narrow" w:hAnsi="Arial Narrow" w:cs="Times New Roman"/>
          <w:sz w:val="17"/>
          <w:szCs w:val="17"/>
        </w:rPr>
        <w:t xml:space="preserve"> </w:t>
      </w:r>
      <w:r w:rsidRPr="004C6C40">
        <w:rPr>
          <w:rFonts w:ascii="Arial Narrow" w:hAnsi="Arial Narrow" w:cs="Times New Roman"/>
          <w:sz w:val="17"/>
          <w:szCs w:val="17"/>
        </w:rPr>
        <w:t>op te zeggen met ingang van de dag waarop de prijsverhoging ingaat.</w:t>
      </w:r>
    </w:p>
    <w:p w14:paraId="76E07787" w14:textId="77777777" w:rsidR="00A32939" w:rsidRPr="004C6C40" w:rsidRDefault="00E04566"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Tenzij een vaste prijs is overeengekomen </w:t>
      </w:r>
      <w:r w:rsidR="00A32939" w:rsidRPr="004C6C40">
        <w:rPr>
          <w:rFonts w:ascii="Arial Narrow" w:hAnsi="Arial Narrow" w:cs="Times New Roman"/>
          <w:sz w:val="17"/>
          <w:szCs w:val="17"/>
        </w:rPr>
        <w:t xml:space="preserve">komen ook de kosten die </w:t>
      </w:r>
      <w:r w:rsidR="00854EB1"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voor de uitvoering van de o</w:t>
      </w:r>
      <w:r w:rsidRPr="004C6C40">
        <w:rPr>
          <w:rFonts w:ascii="Arial Narrow" w:hAnsi="Arial Narrow" w:cs="Times New Roman"/>
          <w:sz w:val="17"/>
          <w:szCs w:val="17"/>
        </w:rPr>
        <w:t xml:space="preserve">vereenkomst </w:t>
      </w:r>
      <w:r w:rsidR="00A32939" w:rsidRPr="004C6C40">
        <w:rPr>
          <w:rFonts w:ascii="Arial Narrow" w:hAnsi="Arial Narrow" w:cs="Times New Roman"/>
          <w:sz w:val="17"/>
          <w:szCs w:val="17"/>
        </w:rPr>
        <w:t xml:space="preserve">maakt, zoals bureau-, reis- en verblijfkosten, kosten voor prints, </w:t>
      </w:r>
      <w:r w:rsidR="005B4D9F" w:rsidRPr="004C6C40">
        <w:rPr>
          <w:rFonts w:ascii="Arial Narrow" w:hAnsi="Arial Narrow" w:cs="Times New Roman"/>
          <w:sz w:val="17"/>
          <w:szCs w:val="17"/>
        </w:rPr>
        <w:t>kopieën</w:t>
      </w:r>
      <w:r w:rsidR="00A32939" w:rsidRPr="004C6C40">
        <w:rPr>
          <w:rFonts w:ascii="Arial Narrow" w:hAnsi="Arial Narrow" w:cs="Times New Roman"/>
          <w:sz w:val="17"/>
          <w:szCs w:val="17"/>
        </w:rPr>
        <w:t>, (druk)proeven, prototypes, en kosten van derden voor advies, productie en begeleiding e.d., voor vergoeding in aanmerking. Deze kosten worden zoveel mogelijk vooraf gespecificeerd, behalve wanneer een opslagpercentage wordt afgesproken.</w:t>
      </w:r>
    </w:p>
    <w:p w14:paraId="1C56702E"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Wanneer de uitvoering van de o</w:t>
      </w:r>
      <w:r w:rsidR="00E04566" w:rsidRPr="004C6C40">
        <w:rPr>
          <w:rFonts w:ascii="Arial Narrow" w:hAnsi="Arial Narrow" w:cs="Times New Roman"/>
          <w:sz w:val="17"/>
          <w:szCs w:val="17"/>
        </w:rPr>
        <w:t xml:space="preserve">vereenkomst </w:t>
      </w:r>
      <w:r w:rsidRPr="004C6C40">
        <w:rPr>
          <w:rFonts w:ascii="Arial Narrow" w:hAnsi="Arial Narrow" w:cs="Times New Roman"/>
          <w:sz w:val="17"/>
          <w:szCs w:val="17"/>
        </w:rPr>
        <w:t xml:space="preserve">wordt vertraagd of onderbroken door omstandigheden die </w:t>
      </w:r>
      <w:r w:rsidR="00A64F31" w:rsidRPr="004C6C40">
        <w:rPr>
          <w:rFonts w:ascii="Arial Narrow" w:hAnsi="Arial Narrow" w:cs="Times New Roman"/>
          <w:sz w:val="17"/>
          <w:szCs w:val="17"/>
        </w:rPr>
        <w:t xml:space="preserve">aan de klant </w:t>
      </w:r>
      <w:r w:rsidRPr="004C6C40">
        <w:rPr>
          <w:rFonts w:ascii="Arial Narrow" w:hAnsi="Arial Narrow" w:cs="Times New Roman"/>
          <w:sz w:val="17"/>
          <w:szCs w:val="17"/>
        </w:rPr>
        <w:t xml:space="preserve">kunnen worden toegerekend, dan is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verplicht eventuele kosten die dit met zich meebrengt te vergoeden. </w:t>
      </w:r>
    </w:p>
    <w:p w14:paraId="3B1A4B2F" w14:textId="77777777" w:rsidR="00A32939" w:rsidRPr="004C6C40" w:rsidRDefault="00A32939"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Betaling</w:t>
      </w:r>
      <w:r w:rsidR="005322EF" w:rsidRPr="004C6C40">
        <w:rPr>
          <w:rFonts w:ascii="Arial Narrow" w:hAnsi="Arial Narrow" w:cs="Times New Roman"/>
          <w:b/>
          <w:sz w:val="17"/>
          <w:szCs w:val="17"/>
        </w:rPr>
        <w:t>,</w:t>
      </w:r>
      <w:r w:rsidRPr="004C6C40">
        <w:rPr>
          <w:rFonts w:ascii="Arial Narrow" w:hAnsi="Arial Narrow" w:cs="Times New Roman"/>
          <w:b/>
          <w:sz w:val="17"/>
          <w:szCs w:val="17"/>
        </w:rPr>
        <w:t xml:space="preserve"> opschorting</w:t>
      </w:r>
      <w:r w:rsidR="005322EF" w:rsidRPr="004C6C40">
        <w:rPr>
          <w:rFonts w:ascii="Arial Narrow" w:hAnsi="Arial Narrow" w:cs="Times New Roman"/>
          <w:b/>
          <w:sz w:val="17"/>
          <w:szCs w:val="17"/>
        </w:rPr>
        <w:t xml:space="preserve"> en eigendomsvoorbehoud</w:t>
      </w:r>
    </w:p>
    <w:p w14:paraId="7AC325EF"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Alle betalingen dienen te worden gedaan zonder aftrek, verrekening of opschorting, binnen 15 dagen na factuurdatum, tenzij schriftelijk anders is overeengekomen.</w:t>
      </w:r>
    </w:p>
    <w:p w14:paraId="2B933630"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Wanneer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in verzuim is met de gehele of gedeeltelijke betaling van de verschuldigde bedragen, is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wettelijke </w:t>
      </w:r>
      <w:r w:rsidR="005322EF" w:rsidRPr="004C6C40">
        <w:rPr>
          <w:rFonts w:ascii="Arial Narrow" w:hAnsi="Arial Narrow" w:cs="Times New Roman"/>
          <w:sz w:val="17"/>
          <w:szCs w:val="17"/>
        </w:rPr>
        <w:t>handels</w:t>
      </w:r>
      <w:r w:rsidRPr="004C6C40">
        <w:rPr>
          <w:rFonts w:ascii="Arial Narrow" w:hAnsi="Arial Narrow" w:cs="Times New Roman"/>
          <w:sz w:val="17"/>
          <w:szCs w:val="17"/>
        </w:rPr>
        <w:t xml:space="preserve">rente en buitengerechtelijke incassokosten verschuldigd, </w:t>
      </w:r>
      <w:r w:rsidR="00A07810" w:rsidRPr="004C6C40">
        <w:rPr>
          <w:rFonts w:ascii="Arial Narrow" w:hAnsi="Arial Narrow" w:cs="Times New Roman"/>
          <w:sz w:val="17"/>
          <w:szCs w:val="17"/>
        </w:rPr>
        <w:t xml:space="preserve">conform het Besluit vergoeding voor buitengerechtelijke kosten. </w:t>
      </w:r>
    </w:p>
    <w:p w14:paraId="4992ACB9" w14:textId="77777777" w:rsidR="00A32939" w:rsidRPr="004C6C40" w:rsidRDefault="00854EB1"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w:t>
      </w:r>
      <w:r w:rsidR="00A07810" w:rsidRPr="004C6C40">
        <w:rPr>
          <w:rFonts w:ascii="Arial Narrow" w:hAnsi="Arial Narrow" w:cs="Times New Roman"/>
          <w:sz w:val="17"/>
          <w:szCs w:val="17"/>
        </w:rPr>
        <w:t xml:space="preserve">is gerechtigd </w:t>
      </w:r>
      <w:r w:rsidR="00E6034E" w:rsidRPr="004C6C40">
        <w:rPr>
          <w:rFonts w:ascii="Arial Narrow" w:hAnsi="Arial Narrow" w:cs="Times New Roman"/>
          <w:sz w:val="17"/>
          <w:szCs w:val="17"/>
        </w:rPr>
        <w:t xml:space="preserve">50% van de </w:t>
      </w:r>
      <w:r w:rsidR="00A07810" w:rsidRPr="004C6C40">
        <w:rPr>
          <w:rFonts w:ascii="Arial Narrow" w:hAnsi="Arial Narrow" w:cs="Times New Roman"/>
          <w:sz w:val="17"/>
          <w:szCs w:val="17"/>
        </w:rPr>
        <w:t>over</w:t>
      </w:r>
      <w:r w:rsidR="00A32939" w:rsidRPr="004C6C40">
        <w:rPr>
          <w:rFonts w:ascii="Arial Narrow" w:hAnsi="Arial Narrow" w:cs="Times New Roman"/>
          <w:sz w:val="17"/>
          <w:szCs w:val="17"/>
        </w:rPr>
        <w:t xml:space="preserve">eengekomen </w:t>
      </w:r>
      <w:r w:rsidR="00E6034E" w:rsidRPr="004C6C40">
        <w:rPr>
          <w:rFonts w:ascii="Arial Narrow" w:hAnsi="Arial Narrow" w:cs="Times New Roman"/>
          <w:sz w:val="17"/>
          <w:szCs w:val="17"/>
        </w:rPr>
        <w:t xml:space="preserve">prijs </w:t>
      </w:r>
      <w:r w:rsidR="00A32939" w:rsidRPr="004C6C40">
        <w:rPr>
          <w:rFonts w:ascii="Arial Narrow" w:hAnsi="Arial Narrow" w:cs="Times New Roman"/>
          <w:sz w:val="17"/>
          <w:szCs w:val="17"/>
        </w:rPr>
        <w:t>en kosten als voorschot</w:t>
      </w:r>
      <w:r w:rsidR="00E6034E" w:rsidRPr="004C6C40">
        <w:rPr>
          <w:rFonts w:ascii="Arial Narrow" w:hAnsi="Arial Narrow" w:cs="Times New Roman"/>
          <w:sz w:val="17"/>
          <w:szCs w:val="17"/>
        </w:rPr>
        <w:t xml:space="preserve"> in rekening te brengen</w:t>
      </w:r>
      <w:r w:rsidR="00A32939" w:rsidRPr="004C6C40">
        <w:rPr>
          <w:rFonts w:ascii="Arial Narrow" w:hAnsi="Arial Narrow" w:cs="Times New Roman"/>
          <w:sz w:val="17"/>
          <w:szCs w:val="17"/>
        </w:rPr>
        <w:t>.</w:t>
      </w:r>
    </w:p>
    <w:p w14:paraId="1AF91485" w14:textId="77777777" w:rsidR="00A32939" w:rsidRDefault="00854EB1"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mag de uitvoering van de o</w:t>
      </w:r>
      <w:r w:rsidR="00E6034E" w:rsidRPr="004C6C40">
        <w:rPr>
          <w:rFonts w:ascii="Arial Narrow" w:hAnsi="Arial Narrow" w:cs="Times New Roman"/>
          <w:sz w:val="17"/>
          <w:szCs w:val="17"/>
        </w:rPr>
        <w:t xml:space="preserve">vereenkomst </w:t>
      </w:r>
      <w:r w:rsidR="00A32939" w:rsidRPr="004C6C40">
        <w:rPr>
          <w:rFonts w:ascii="Arial Narrow" w:hAnsi="Arial Narrow" w:cs="Times New Roman"/>
          <w:sz w:val="17"/>
          <w:szCs w:val="17"/>
        </w:rPr>
        <w:t xml:space="preserve">opschorten nadat de betalingstermijn is verstreken en de </w:t>
      </w:r>
      <w:r w:rsidR="007C012B" w:rsidRPr="004C6C40">
        <w:rPr>
          <w:rFonts w:ascii="Arial Narrow" w:hAnsi="Arial Narrow" w:cs="Times New Roman"/>
          <w:sz w:val="17"/>
          <w:szCs w:val="17"/>
        </w:rPr>
        <w:t>klant</w:t>
      </w:r>
      <w:r w:rsidR="00A32939" w:rsidRPr="004C6C40">
        <w:rPr>
          <w:rFonts w:ascii="Arial Narrow" w:hAnsi="Arial Narrow" w:cs="Times New Roman"/>
          <w:sz w:val="17"/>
          <w:szCs w:val="17"/>
        </w:rPr>
        <w:t xml:space="preserve"> na schriftelijk te zijn aangemaand alsnog binnen 14 dagen te betalen, dit nalaat, dan wel wanneer </w:t>
      </w: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door een mededeling of gedraging van de </w:t>
      </w:r>
      <w:r w:rsidR="007C012B" w:rsidRPr="004C6C40">
        <w:rPr>
          <w:rFonts w:ascii="Arial Narrow" w:hAnsi="Arial Narrow" w:cs="Times New Roman"/>
          <w:sz w:val="17"/>
          <w:szCs w:val="17"/>
        </w:rPr>
        <w:t>klant</w:t>
      </w:r>
      <w:r w:rsidR="00A32939" w:rsidRPr="004C6C40">
        <w:rPr>
          <w:rFonts w:ascii="Arial Narrow" w:hAnsi="Arial Narrow" w:cs="Times New Roman"/>
          <w:sz w:val="17"/>
          <w:szCs w:val="17"/>
        </w:rPr>
        <w:t xml:space="preserve"> moet begrijpen dat betaling achterwege zal blijven.</w:t>
      </w:r>
    </w:p>
    <w:p w14:paraId="6094E797" w14:textId="77777777" w:rsidR="00143B5A" w:rsidRDefault="00143B5A" w:rsidP="00143B5A">
      <w:pPr>
        <w:widowControl w:val="0"/>
        <w:tabs>
          <w:tab w:val="left" w:pos="284"/>
        </w:tabs>
        <w:spacing w:after="0" w:line="240" w:lineRule="auto"/>
        <w:rPr>
          <w:rFonts w:ascii="Arial Narrow" w:hAnsi="Arial Narrow" w:cs="Times New Roman"/>
          <w:sz w:val="17"/>
          <w:szCs w:val="17"/>
        </w:rPr>
      </w:pPr>
    </w:p>
    <w:p w14:paraId="4B856B50" w14:textId="77777777" w:rsidR="00A32939"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lastRenderedPageBreak/>
        <w:t xml:space="preserve">In geval van liquidatie, faillissement of surseance van betaling van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w:t>
      </w:r>
      <w:r w:rsidR="00A07810" w:rsidRPr="004C6C40">
        <w:rPr>
          <w:rFonts w:ascii="Arial Narrow" w:hAnsi="Arial Narrow" w:cs="Times New Roman"/>
          <w:sz w:val="17"/>
          <w:szCs w:val="17"/>
        </w:rPr>
        <w:t xml:space="preserve">kan </w:t>
      </w:r>
      <w:r w:rsidR="00854EB1" w:rsidRPr="004C6C40">
        <w:rPr>
          <w:rFonts w:ascii="Arial Narrow" w:hAnsi="Arial Narrow" w:cs="Times New Roman"/>
          <w:sz w:val="17"/>
          <w:szCs w:val="17"/>
        </w:rPr>
        <w:t>MSI</w:t>
      </w:r>
      <w:r w:rsidR="00A07810" w:rsidRPr="004C6C40">
        <w:rPr>
          <w:rFonts w:ascii="Arial Narrow" w:hAnsi="Arial Narrow" w:cs="Times New Roman"/>
          <w:sz w:val="17"/>
          <w:szCs w:val="17"/>
        </w:rPr>
        <w:t xml:space="preserve"> de overeenkomst direct ontbinden en zijn </w:t>
      </w:r>
      <w:r w:rsidRPr="004C6C40">
        <w:rPr>
          <w:rFonts w:ascii="Arial Narrow" w:hAnsi="Arial Narrow" w:cs="Times New Roman"/>
          <w:sz w:val="17"/>
          <w:szCs w:val="17"/>
        </w:rPr>
        <w:t xml:space="preserve">de vorderingen van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w:t>
      </w:r>
      <w:r w:rsidR="00A07810" w:rsidRPr="004C6C40">
        <w:rPr>
          <w:rFonts w:ascii="Arial Narrow" w:hAnsi="Arial Narrow" w:cs="Times New Roman"/>
          <w:sz w:val="17"/>
          <w:szCs w:val="17"/>
        </w:rPr>
        <w:t xml:space="preserve">op de klant </w:t>
      </w:r>
      <w:r w:rsidRPr="004C6C40">
        <w:rPr>
          <w:rFonts w:ascii="Arial Narrow" w:hAnsi="Arial Narrow" w:cs="Times New Roman"/>
          <w:sz w:val="17"/>
          <w:szCs w:val="17"/>
        </w:rPr>
        <w:t>onmiddellijk opeisbaar.</w:t>
      </w:r>
    </w:p>
    <w:p w14:paraId="5872C5A3"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Door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gedane betalingen strekken steeds ter afdoening in de eerste plaats van alle verschuldigde rente en kosten</w:t>
      </w:r>
      <w:r w:rsidR="005B5D91">
        <w:rPr>
          <w:rFonts w:ascii="Arial Narrow" w:hAnsi="Arial Narrow" w:cs="Times New Roman"/>
          <w:sz w:val="17"/>
          <w:szCs w:val="17"/>
        </w:rPr>
        <w:t xml:space="preserve"> en</w:t>
      </w:r>
      <w:r w:rsidRPr="004C6C40">
        <w:rPr>
          <w:rFonts w:ascii="Arial Narrow" w:hAnsi="Arial Narrow" w:cs="Times New Roman"/>
          <w:sz w:val="17"/>
          <w:szCs w:val="17"/>
        </w:rPr>
        <w:t xml:space="preserve"> in de tweede plaats van opeisbare facturen die het langst open staan, zelfs al vermeldt de </w:t>
      </w:r>
      <w:r w:rsidR="007C012B" w:rsidRPr="004C6C40">
        <w:rPr>
          <w:rFonts w:ascii="Arial Narrow" w:hAnsi="Arial Narrow" w:cs="Times New Roman"/>
          <w:sz w:val="17"/>
          <w:szCs w:val="17"/>
        </w:rPr>
        <w:t>klant</w:t>
      </w:r>
      <w:r w:rsidRPr="004C6C40">
        <w:rPr>
          <w:rFonts w:ascii="Arial Narrow" w:hAnsi="Arial Narrow" w:cs="Times New Roman"/>
          <w:sz w:val="17"/>
          <w:szCs w:val="17"/>
        </w:rPr>
        <w:t>, dat de voldoening betrekking heeft op een latere factuur.</w:t>
      </w:r>
    </w:p>
    <w:p w14:paraId="4614D56E"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De eigendom </w:t>
      </w:r>
      <w:r w:rsidR="00A07810" w:rsidRPr="004C6C40">
        <w:rPr>
          <w:rFonts w:ascii="Arial Narrow" w:hAnsi="Arial Narrow" w:cs="Times New Roman"/>
          <w:sz w:val="17"/>
          <w:szCs w:val="17"/>
        </w:rPr>
        <w:t xml:space="preserve">van de door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w:t>
      </w:r>
      <w:r w:rsidR="00A07810" w:rsidRPr="004C6C40">
        <w:rPr>
          <w:rFonts w:ascii="Arial Narrow" w:hAnsi="Arial Narrow" w:cs="Times New Roman"/>
          <w:sz w:val="17"/>
          <w:szCs w:val="17"/>
        </w:rPr>
        <w:t xml:space="preserve">geleverde goederen </w:t>
      </w:r>
      <w:r w:rsidRPr="004C6C40">
        <w:rPr>
          <w:rFonts w:ascii="Arial Narrow" w:hAnsi="Arial Narrow" w:cs="Times New Roman"/>
          <w:sz w:val="17"/>
          <w:szCs w:val="17"/>
        </w:rPr>
        <w:t xml:space="preserve">gaat eerst over op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op de dag waarop deze </w:t>
      </w:r>
      <w:r w:rsidR="005322EF" w:rsidRPr="004C6C40">
        <w:rPr>
          <w:rFonts w:ascii="Arial Narrow" w:hAnsi="Arial Narrow" w:cs="Times New Roman"/>
          <w:sz w:val="17"/>
          <w:szCs w:val="17"/>
        </w:rPr>
        <w:t xml:space="preserve">al de vorderingen van </w:t>
      </w:r>
      <w:r w:rsidR="005B4D9F" w:rsidRPr="004C6C40">
        <w:rPr>
          <w:rFonts w:ascii="Arial Narrow" w:hAnsi="Arial Narrow" w:cs="Times New Roman"/>
          <w:sz w:val="17"/>
          <w:szCs w:val="17"/>
        </w:rPr>
        <w:t>MSI</w:t>
      </w:r>
      <w:r w:rsidR="005D6A17" w:rsidRPr="004C6C40">
        <w:rPr>
          <w:rFonts w:ascii="Arial Narrow" w:hAnsi="Arial Narrow" w:cs="Times New Roman"/>
          <w:sz w:val="17"/>
          <w:szCs w:val="17"/>
        </w:rPr>
        <w:t xml:space="preserve">, </w:t>
      </w:r>
      <w:r w:rsidRPr="004C6C40">
        <w:rPr>
          <w:rFonts w:ascii="Arial Narrow" w:hAnsi="Arial Narrow" w:cs="Times New Roman"/>
          <w:sz w:val="17"/>
          <w:szCs w:val="17"/>
        </w:rPr>
        <w:t xml:space="preserve">waaronder begrepen die </w:t>
      </w:r>
      <w:r w:rsidR="005D6A17" w:rsidRPr="004C6C40">
        <w:rPr>
          <w:rFonts w:ascii="Arial Narrow" w:hAnsi="Arial Narrow" w:cs="Times New Roman"/>
          <w:sz w:val="17"/>
          <w:szCs w:val="17"/>
        </w:rPr>
        <w:t xml:space="preserve">betreffende </w:t>
      </w:r>
      <w:r w:rsidRPr="004C6C40">
        <w:rPr>
          <w:rFonts w:ascii="Arial Narrow" w:hAnsi="Arial Narrow" w:cs="Times New Roman"/>
          <w:sz w:val="17"/>
          <w:szCs w:val="17"/>
        </w:rPr>
        <w:t xml:space="preserve">voorafgaande </w:t>
      </w:r>
      <w:r w:rsidR="005D6A17" w:rsidRPr="004C6C40">
        <w:rPr>
          <w:rFonts w:ascii="Arial Narrow" w:hAnsi="Arial Narrow" w:cs="Times New Roman"/>
          <w:sz w:val="17"/>
          <w:szCs w:val="17"/>
        </w:rPr>
        <w:t>overeenkomsten</w:t>
      </w:r>
      <w:r w:rsidRPr="004C6C40">
        <w:rPr>
          <w:rFonts w:ascii="Arial Narrow" w:hAnsi="Arial Narrow" w:cs="Times New Roman"/>
          <w:sz w:val="17"/>
          <w:szCs w:val="17"/>
        </w:rPr>
        <w:t xml:space="preserve">, </w:t>
      </w:r>
      <w:r w:rsidR="005D6A17" w:rsidRPr="004C6C40">
        <w:rPr>
          <w:rFonts w:ascii="Arial Narrow" w:hAnsi="Arial Narrow" w:cs="Times New Roman"/>
          <w:sz w:val="17"/>
          <w:szCs w:val="17"/>
        </w:rPr>
        <w:t xml:space="preserve">heeft </w:t>
      </w:r>
      <w:r w:rsidRPr="004C6C40">
        <w:rPr>
          <w:rFonts w:ascii="Arial Narrow" w:hAnsi="Arial Narrow" w:cs="Times New Roman"/>
          <w:sz w:val="17"/>
          <w:szCs w:val="17"/>
        </w:rPr>
        <w:t>voldaan.</w:t>
      </w:r>
    </w:p>
    <w:p w14:paraId="284CC749"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Wanneer er sprake is van</w:t>
      </w:r>
      <w:r w:rsidR="00A64F31" w:rsidRPr="004C6C40">
        <w:rPr>
          <w:rFonts w:ascii="Arial Narrow" w:hAnsi="Arial Narrow" w:cs="Times New Roman"/>
          <w:sz w:val="17"/>
          <w:szCs w:val="17"/>
        </w:rPr>
        <w:t xml:space="preserve"> </w:t>
      </w:r>
      <w:r w:rsidR="005B4D9F" w:rsidRPr="004C6C40">
        <w:rPr>
          <w:rFonts w:ascii="Arial Narrow" w:hAnsi="Arial Narrow" w:cs="Times New Roman"/>
          <w:sz w:val="17"/>
          <w:szCs w:val="17"/>
        </w:rPr>
        <w:t xml:space="preserve">van </w:t>
      </w:r>
      <w:r w:rsidR="005D6A17" w:rsidRPr="004C6C40">
        <w:rPr>
          <w:rFonts w:ascii="Arial Narrow" w:hAnsi="Arial Narrow" w:cs="Times New Roman"/>
          <w:sz w:val="17"/>
          <w:szCs w:val="17"/>
        </w:rPr>
        <w:t xml:space="preserve">haar </w:t>
      </w:r>
      <w:r w:rsidRPr="004C6C40">
        <w:rPr>
          <w:rFonts w:ascii="Arial Narrow" w:hAnsi="Arial Narrow" w:cs="Times New Roman"/>
          <w:sz w:val="17"/>
          <w:szCs w:val="17"/>
        </w:rPr>
        <w:t xml:space="preserve">wil onafhankelijke omstandigheden of bepaalde gedragingen of handelingen aan de zijde van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waardoor van </w:t>
      </w:r>
      <w:r w:rsidR="00854EB1" w:rsidRPr="004C6C40">
        <w:rPr>
          <w:rFonts w:ascii="Arial Narrow" w:hAnsi="Arial Narrow" w:cs="Times New Roman"/>
          <w:sz w:val="17"/>
          <w:szCs w:val="17"/>
        </w:rPr>
        <w:t>MSI</w:t>
      </w:r>
      <w:r w:rsidR="00006E7A" w:rsidRPr="004C6C40">
        <w:rPr>
          <w:rFonts w:ascii="Arial Narrow" w:hAnsi="Arial Narrow" w:cs="Times New Roman"/>
          <w:sz w:val="17"/>
          <w:szCs w:val="17"/>
        </w:rPr>
        <w:t xml:space="preserve"> </w:t>
      </w:r>
      <w:r w:rsidRPr="004C6C40">
        <w:rPr>
          <w:rFonts w:ascii="Arial Narrow" w:hAnsi="Arial Narrow" w:cs="Times New Roman"/>
          <w:sz w:val="17"/>
          <w:szCs w:val="17"/>
        </w:rPr>
        <w:t xml:space="preserve">redelijkerwijs niet kan worden verlangd dat zij de </w:t>
      </w:r>
      <w:r w:rsidR="00E6034E" w:rsidRPr="004C6C40">
        <w:rPr>
          <w:rFonts w:ascii="Arial Narrow" w:hAnsi="Arial Narrow" w:cs="Times New Roman"/>
          <w:sz w:val="17"/>
          <w:szCs w:val="17"/>
        </w:rPr>
        <w:t xml:space="preserve">overeenkomst </w:t>
      </w:r>
      <w:r w:rsidRPr="004C6C40">
        <w:rPr>
          <w:rFonts w:ascii="Arial Narrow" w:hAnsi="Arial Narrow" w:cs="Times New Roman"/>
          <w:sz w:val="17"/>
          <w:szCs w:val="17"/>
        </w:rPr>
        <w:t xml:space="preserve">verder </w:t>
      </w:r>
      <w:r w:rsidR="00E6034E" w:rsidRPr="004C6C40">
        <w:rPr>
          <w:rFonts w:ascii="Arial Narrow" w:hAnsi="Arial Narrow" w:cs="Times New Roman"/>
          <w:sz w:val="17"/>
          <w:szCs w:val="17"/>
        </w:rPr>
        <w:t>uitvoert</w:t>
      </w:r>
      <w:r w:rsidRPr="004C6C40">
        <w:rPr>
          <w:rFonts w:ascii="Arial Narrow" w:hAnsi="Arial Narrow" w:cs="Times New Roman"/>
          <w:sz w:val="17"/>
          <w:szCs w:val="17"/>
        </w:rPr>
        <w:t xml:space="preserve">, heeft </w:t>
      </w:r>
      <w:r w:rsidR="00854EB1" w:rsidRPr="004C6C40">
        <w:rPr>
          <w:rFonts w:ascii="Arial Narrow" w:hAnsi="Arial Narrow" w:cs="Times New Roman"/>
          <w:sz w:val="17"/>
          <w:szCs w:val="17"/>
        </w:rPr>
        <w:t>MSI</w:t>
      </w:r>
      <w:r w:rsidR="00006E7A" w:rsidRPr="004C6C40">
        <w:rPr>
          <w:rFonts w:ascii="Arial Narrow" w:hAnsi="Arial Narrow" w:cs="Times New Roman"/>
          <w:sz w:val="17"/>
          <w:szCs w:val="17"/>
        </w:rPr>
        <w:t xml:space="preserve"> </w:t>
      </w:r>
      <w:r w:rsidRPr="004C6C40">
        <w:rPr>
          <w:rFonts w:ascii="Arial Narrow" w:hAnsi="Arial Narrow" w:cs="Times New Roman"/>
          <w:sz w:val="17"/>
          <w:szCs w:val="17"/>
        </w:rPr>
        <w:t>het recht de o</w:t>
      </w:r>
      <w:r w:rsidR="005D6A17" w:rsidRPr="004C6C40">
        <w:rPr>
          <w:rFonts w:ascii="Arial Narrow" w:hAnsi="Arial Narrow" w:cs="Times New Roman"/>
          <w:sz w:val="17"/>
          <w:szCs w:val="17"/>
        </w:rPr>
        <w:t xml:space="preserve">vereenkomst te beëindigen. </w:t>
      </w:r>
      <w:r w:rsidRPr="004C6C40">
        <w:rPr>
          <w:rFonts w:ascii="Arial Narrow" w:hAnsi="Arial Narrow" w:cs="Times New Roman"/>
          <w:sz w:val="17"/>
          <w:szCs w:val="17"/>
        </w:rPr>
        <w:t xml:space="preserve">In dit geval heeft zij recht op </w:t>
      </w:r>
      <w:r w:rsidR="00E6034E" w:rsidRPr="004C6C40">
        <w:rPr>
          <w:rFonts w:ascii="Arial Narrow" w:hAnsi="Arial Narrow" w:cs="Times New Roman"/>
          <w:sz w:val="17"/>
          <w:szCs w:val="17"/>
        </w:rPr>
        <w:t xml:space="preserve">de prijs van de tot </w:t>
      </w:r>
      <w:r w:rsidR="005B5D91">
        <w:rPr>
          <w:rFonts w:ascii="Arial Narrow" w:hAnsi="Arial Narrow" w:cs="Times New Roman"/>
          <w:sz w:val="17"/>
          <w:szCs w:val="17"/>
        </w:rPr>
        <w:t xml:space="preserve">op </w:t>
      </w:r>
      <w:r w:rsidR="00E6034E" w:rsidRPr="004C6C40">
        <w:rPr>
          <w:rFonts w:ascii="Arial Narrow" w:hAnsi="Arial Narrow" w:cs="Times New Roman"/>
          <w:sz w:val="17"/>
          <w:szCs w:val="17"/>
        </w:rPr>
        <w:t xml:space="preserve">dat moment geleverde goederen, </w:t>
      </w:r>
      <w:r w:rsidRPr="004C6C40">
        <w:rPr>
          <w:rFonts w:ascii="Arial Narrow" w:hAnsi="Arial Narrow" w:cs="Times New Roman"/>
          <w:sz w:val="17"/>
          <w:szCs w:val="17"/>
        </w:rPr>
        <w:t>het honorarium voor tot op dat moment verrichtte arbeid</w:t>
      </w:r>
      <w:r w:rsidR="00E6034E" w:rsidRPr="004C6C40">
        <w:rPr>
          <w:rFonts w:ascii="Arial Narrow" w:hAnsi="Arial Narrow" w:cs="Times New Roman"/>
          <w:sz w:val="17"/>
          <w:szCs w:val="17"/>
        </w:rPr>
        <w:t xml:space="preserve"> en </w:t>
      </w:r>
      <w:r w:rsidRPr="004C6C40">
        <w:rPr>
          <w:rFonts w:ascii="Arial Narrow" w:hAnsi="Arial Narrow" w:cs="Times New Roman"/>
          <w:sz w:val="17"/>
          <w:szCs w:val="17"/>
        </w:rPr>
        <w:t>op vergoeding van tot op dat moment gemaakte kosten.</w:t>
      </w:r>
    </w:p>
    <w:p w14:paraId="24860BB2" w14:textId="77777777" w:rsidR="00A32939" w:rsidRPr="004C6C40" w:rsidRDefault="00A32939"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Gebruik van het resultaat</w:t>
      </w:r>
    </w:p>
    <w:p w14:paraId="457B6CC7"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Wanneer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volledig voldoet aan zijn verplichtingen ingevolge de overeenkomst met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verkrijgt hij het recht tot gebruik van het resultaat van de </w:t>
      </w:r>
      <w:r w:rsidR="00A64F31" w:rsidRPr="004C6C40">
        <w:rPr>
          <w:rFonts w:ascii="Arial Narrow" w:hAnsi="Arial Narrow" w:cs="Times New Roman"/>
          <w:sz w:val="17"/>
          <w:szCs w:val="17"/>
        </w:rPr>
        <w:t>overeenkomst</w:t>
      </w:r>
      <w:r w:rsidRPr="004C6C40">
        <w:rPr>
          <w:rFonts w:ascii="Arial Narrow" w:hAnsi="Arial Narrow" w:cs="Times New Roman"/>
          <w:sz w:val="17"/>
          <w:szCs w:val="17"/>
        </w:rPr>
        <w:t xml:space="preserve"> overeenkomstig de overeengekomen bestemming. Zijn er over de bestemming geen afspraken gemaakt, dan blijft het gebruiksrecht beperkt tot dat gebruik, waarvoor de </w:t>
      </w:r>
      <w:r w:rsidR="00A64F31" w:rsidRPr="004C6C40">
        <w:rPr>
          <w:rFonts w:ascii="Arial Narrow" w:hAnsi="Arial Narrow" w:cs="Times New Roman"/>
          <w:sz w:val="17"/>
          <w:szCs w:val="17"/>
        </w:rPr>
        <w:t>overeenkomst</w:t>
      </w:r>
      <w:r w:rsidRPr="004C6C40">
        <w:rPr>
          <w:rFonts w:ascii="Arial Narrow" w:hAnsi="Arial Narrow" w:cs="Times New Roman"/>
          <w:sz w:val="17"/>
          <w:szCs w:val="17"/>
        </w:rPr>
        <w:t xml:space="preserve"> (kennelijk) is verstrekt. </w:t>
      </w:r>
    </w:p>
    <w:p w14:paraId="2B08E237" w14:textId="77777777" w:rsidR="009E3883" w:rsidRPr="004C6C40" w:rsidRDefault="009E3883"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De klant blijft te allen tijde zelf </w:t>
      </w:r>
      <w:r w:rsidRPr="00A75E31">
        <w:rPr>
          <w:rFonts w:ascii="Arial Narrow" w:hAnsi="Arial Narrow" w:cs="Times New Roman"/>
          <w:sz w:val="17"/>
          <w:szCs w:val="17"/>
        </w:rPr>
        <w:t xml:space="preserve">verantwoordelijk voor </w:t>
      </w:r>
      <w:r w:rsidR="00A75E31" w:rsidRPr="00A75E31">
        <w:rPr>
          <w:rFonts w:ascii="Arial Narrow" w:hAnsi="Arial Narrow" w:cs="Times New Roman"/>
          <w:sz w:val="17"/>
          <w:szCs w:val="17"/>
        </w:rPr>
        <w:t xml:space="preserve">diens </w:t>
      </w:r>
      <w:r w:rsidRPr="00A75E31">
        <w:rPr>
          <w:rFonts w:ascii="Arial Narrow" w:hAnsi="Arial Narrow" w:cs="Times New Roman"/>
          <w:sz w:val="17"/>
          <w:szCs w:val="17"/>
        </w:rPr>
        <w:t>keuze en</w:t>
      </w:r>
      <w:r w:rsidRPr="004C6C40">
        <w:rPr>
          <w:rFonts w:ascii="Arial Narrow" w:hAnsi="Arial Narrow" w:cs="Times New Roman"/>
          <w:sz w:val="17"/>
          <w:szCs w:val="17"/>
        </w:rPr>
        <w:t xml:space="preserve"> toepassing van het door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gegeven advies.</w:t>
      </w:r>
    </w:p>
    <w:p w14:paraId="0EDB1C3E" w14:textId="77777777" w:rsidR="00A32939" w:rsidRPr="004C6C40" w:rsidRDefault="00854EB1"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heeft de vrijheid om </w:t>
      </w:r>
      <w:r w:rsidR="005B4D9F" w:rsidRPr="004C6C40">
        <w:rPr>
          <w:rFonts w:ascii="Arial Narrow" w:hAnsi="Arial Narrow" w:cs="Times New Roman"/>
          <w:sz w:val="17"/>
          <w:szCs w:val="17"/>
        </w:rPr>
        <w:t>het</w:t>
      </w:r>
      <w:r w:rsidR="00A32939" w:rsidRPr="004C6C40">
        <w:rPr>
          <w:rFonts w:ascii="Arial Narrow" w:hAnsi="Arial Narrow" w:cs="Times New Roman"/>
          <w:sz w:val="17"/>
          <w:szCs w:val="17"/>
        </w:rPr>
        <w:t xml:space="preserve"> resulta</w:t>
      </w:r>
      <w:r w:rsidR="003533B9" w:rsidRPr="004C6C40">
        <w:rPr>
          <w:rFonts w:ascii="Arial Narrow" w:hAnsi="Arial Narrow" w:cs="Times New Roman"/>
          <w:sz w:val="17"/>
          <w:szCs w:val="17"/>
        </w:rPr>
        <w:t>a</w:t>
      </w:r>
      <w:r w:rsidR="00A32939" w:rsidRPr="004C6C40">
        <w:rPr>
          <w:rFonts w:ascii="Arial Narrow" w:hAnsi="Arial Narrow" w:cs="Times New Roman"/>
          <w:sz w:val="17"/>
          <w:szCs w:val="17"/>
        </w:rPr>
        <w:t>t</w:t>
      </w:r>
      <w:r w:rsidR="003533B9" w:rsidRPr="004C6C40">
        <w:rPr>
          <w:rFonts w:ascii="Arial Narrow" w:hAnsi="Arial Narrow" w:cs="Times New Roman"/>
          <w:sz w:val="17"/>
          <w:szCs w:val="17"/>
        </w:rPr>
        <w:t xml:space="preserve"> van de </w:t>
      </w:r>
      <w:r w:rsidR="00A64F31" w:rsidRPr="004C6C40">
        <w:rPr>
          <w:rFonts w:ascii="Arial Narrow" w:hAnsi="Arial Narrow" w:cs="Times New Roman"/>
          <w:sz w:val="17"/>
          <w:szCs w:val="17"/>
        </w:rPr>
        <w:t>overeenkomst</w:t>
      </w:r>
      <w:r w:rsidR="00A32939" w:rsidRPr="004C6C40">
        <w:rPr>
          <w:rFonts w:ascii="Arial Narrow" w:hAnsi="Arial Narrow" w:cs="Times New Roman"/>
          <w:sz w:val="17"/>
          <w:szCs w:val="17"/>
        </w:rPr>
        <w:t xml:space="preserve"> te gebruiken voor eigen publiciteit, verwerving van opdrachten, promotie, waaronder begrepen wedstrijden en tentoonstellingen e.d.</w:t>
      </w:r>
    </w:p>
    <w:p w14:paraId="06D73C36" w14:textId="77777777" w:rsidR="00A32939" w:rsidRPr="004C6C40" w:rsidRDefault="00A32939"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Wijziging van de overeenkomst</w:t>
      </w:r>
    </w:p>
    <w:p w14:paraId="0A2D9440"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Indien tijdens de uitvoering van de overeenkomst blijkt dat </w:t>
      </w:r>
      <w:r w:rsidR="00370C48" w:rsidRPr="004C6C40">
        <w:rPr>
          <w:rFonts w:ascii="Arial Narrow" w:hAnsi="Arial Narrow" w:cs="Times New Roman"/>
          <w:sz w:val="17"/>
          <w:szCs w:val="17"/>
        </w:rPr>
        <w:t xml:space="preserve">het </w:t>
      </w:r>
      <w:r w:rsidRPr="004C6C40">
        <w:rPr>
          <w:rFonts w:ascii="Arial Narrow" w:hAnsi="Arial Narrow" w:cs="Times New Roman"/>
          <w:sz w:val="17"/>
          <w:szCs w:val="17"/>
        </w:rPr>
        <w:t>voor een behoorlijke uitvoering noodzakelijk is om de te verrichten werkzaamheden te wijzigen of aan te vullen, zullen partijen tijdig en in onderling overleg de overeenkomst dienovereenkomstig aanpassen.</w:t>
      </w:r>
    </w:p>
    <w:p w14:paraId="119D0A4F"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Indien partijen overeenkomen dat de overeenkomst wordt gewijzigd of aangevuld, kan het tijdstip van voltooiing van de uitvoering daardoor worden beïnvloed. </w:t>
      </w:r>
      <w:r w:rsidR="00854EB1" w:rsidRPr="004C6C40">
        <w:rPr>
          <w:rFonts w:ascii="Arial Narrow" w:hAnsi="Arial Narrow" w:cs="Times New Roman"/>
          <w:sz w:val="17"/>
          <w:szCs w:val="17"/>
        </w:rPr>
        <w:t>MSI</w:t>
      </w:r>
      <w:r w:rsidR="004E1A36" w:rsidRPr="004C6C40">
        <w:rPr>
          <w:rFonts w:ascii="Arial Narrow" w:hAnsi="Arial Narrow" w:cs="Times New Roman"/>
          <w:sz w:val="17"/>
          <w:szCs w:val="17"/>
        </w:rPr>
        <w:t xml:space="preserve"> </w:t>
      </w:r>
      <w:r w:rsidRPr="004C6C40">
        <w:rPr>
          <w:rFonts w:ascii="Arial Narrow" w:hAnsi="Arial Narrow" w:cs="Times New Roman"/>
          <w:sz w:val="17"/>
          <w:szCs w:val="17"/>
        </w:rPr>
        <w:t xml:space="preserve">zal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zo spoedig mogelijk hiervan op de hoogte stellen.</w:t>
      </w:r>
    </w:p>
    <w:p w14:paraId="50A12EDF"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Indien de wijziging of aanvulling financiële en/of kwalitatieve consequenties heeft, zal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hierover tevoren inlichten.</w:t>
      </w:r>
    </w:p>
    <w:p w14:paraId="5290075D"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Indien </w:t>
      </w:r>
      <w:r w:rsidR="003057CB" w:rsidRPr="004C6C40">
        <w:rPr>
          <w:rFonts w:ascii="Arial Narrow" w:hAnsi="Arial Narrow" w:cs="Times New Roman"/>
          <w:sz w:val="17"/>
          <w:szCs w:val="17"/>
        </w:rPr>
        <w:t xml:space="preserve">(deels) sprake is van </w:t>
      </w:r>
      <w:r w:rsidR="004C6C40" w:rsidRPr="004C6C40">
        <w:rPr>
          <w:rFonts w:ascii="Arial Narrow" w:hAnsi="Arial Narrow" w:cs="Times New Roman"/>
          <w:sz w:val="17"/>
          <w:szCs w:val="17"/>
        </w:rPr>
        <w:t>e</w:t>
      </w:r>
      <w:r w:rsidR="003057CB" w:rsidRPr="004C6C40">
        <w:rPr>
          <w:rFonts w:ascii="Arial Narrow" w:hAnsi="Arial Narrow" w:cs="Times New Roman"/>
          <w:sz w:val="17"/>
          <w:szCs w:val="17"/>
        </w:rPr>
        <w:t xml:space="preserve">en overeenkomst van opdracht en </w:t>
      </w:r>
      <w:r w:rsidR="005B5D91">
        <w:rPr>
          <w:rFonts w:ascii="Arial Narrow" w:hAnsi="Arial Narrow" w:cs="Times New Roman"/>
          <w:sz w:val="17"/>
          <w:szCs w:val="17"/>
        </w:rPr>
        <w:t xml:space="preserve">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de o</w:t>
      </w:r>
      <w:r w:rsidR="003057CB" w:rsidRPr="004C6C40">
        <w:rPr>
          <w:rFonts w:ascii="Arial Narrow" w:hAnsi="Arial Narrow" w:cs="Times New Roman"/>
          <w:sz w:val="17"/>
          <w:szCs w:val="17"/>
        </w:rPr>
        <w:t xml:space="preserve">pdracht </w:t>
      </w:r>
      <w:r w:rsidRPr="004C6C40">
        <w:rPr>
          <w:rFonts w:ascii="Arial Narrow" w:hAnsi="Arial Narrow" w:cs="Times New Roman"/>
          <w:sz w:val="17"/>
          <w:szCs w:val="17"/>
        </w:rPr>
        <w:t>geheel of gedeeltelijk annuleert</w:t>
      </w:r>
      <w:r w:rsidR="005B5D91">
        <w:rPr>
          <w:rFonts w:ascii="Arial Narrow" w:hAnsi="Arial Narrow" w:cs="Times New Roman"/>
          <w:sz w:val="17"/>
          <w:szCs w:val="17"/>
        </w:rPr>
        <w:t>,</w:t>
      </w:r>
      <w:r w:rsidRPr="004C6C40">
        <w:rPr>
          <w:rFonts w:ascii="Arial Narrow" w:hAnsi="Arial Narrow" w:cs="Times New Roman"/>
          <w:sz w:val="17"/>
          <w:szCs w:val="17"/>
        </w:rPr>
        <w:t xml:space="preserve"> is hij gehouden aan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alle met het oog op de uitvoering van deze opdracht redelijkerwijs gemaakte kosten te vergoeden en indien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zulks wenst de voor de uitvoering van de opdracht bestemde materialen en halffabricaten voor zijn rekening te nemen tegen de door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in haar calculatie opgenomen prijzen; alles onverminderd het recht van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op vergoeding </w:t>
      </w:r>
      <w:r w:rsidR="003533B9" w:rsidRPr="004C6C40">
        <w:rPr>
          <w:rFonts w:ascii="Arial Narrow" w:hAnsi="Arial Narrow" w:cs="Times New Roman"/>
          <w:sz w:val="17"/>
          <w:szCs w:val="17"/>
        </w:rPr>
        <w:t xml:space="preserve">van </w:t>
      </w:r>
      <w:r w:rsidRPr="004C6C40">
        <w:rPr>
          <w:rFonts w:ascii="Arial Narrow" w:hAnsi="Arial Narrow" w:cs="Times New Roman"/>
          <w:sz w:val="17"/>
          <w:szCs w:val="17"/>
        </w:rPr>
        <w:t>winstderving, zomede van de overige uit de annulering voortvloeiende kosten en schaden.</w:t>
      </w:r>
    </w:p>
    <w:p w14:paraId="7A775944" w14:textId="77777777" w:rsidR="00A32939" w:rsidRPr="004C6C40" w:rsidRDefault="00A32939"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Geheimhouding</w:t>
      </w:r>
    </w:p>
    <w:p w14:paraId="4FA887C7" w14:textId="77777777" w:rsidR="00A32939" w:rsidRPr="004C6C40" w:rsidRDefault="00A32939" w:rsidP="004C6C40">
      <w:pPr>
        <w:pStyle w:val="Lijstalinea"/>
        <w:widowControl w:val="0"/>
        <w:numPr>
          <w:ilvl w:val="1"/>
          <w:numId w:val="3"/>
        </w:numPr>
        <w:tabs>
          <w:tab w:val="left" w:pos="284"/>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Partijen zijn verplicht tot geheimhouding van alle vertrouwelijke informatie, feiten en omstandigheden die in het kader van de o</w:t>
      </w:r>
      <w:r w:rsidR="00E6034E" w:rsidRPr="004C6C40">
        <w:rPr>
          <w:rFonts w:ascii="Arial Narrow" w:hAnsi="Arial Narrow" w:cs="Times New Roman"/>
          <w:sz w:val="17"/>
          <w:szCs w:val="17"/>
        </w:rPr>
        <w:t>vereenkomst</w:t>
      </w:r>
      <w:r w:rsidRPr="004C6C40">
        <w:rPr>
          <w:rFonts w:ascii="Arial Narrow" w:hAnsi="Arial Narrow" w:cs="Times New Roman"/>
          <w:sz w:val="17"/>
          <w:szCs w:val="17"/>
        </w:rPr>
        <w:t xml:space="preserve">, van elkaar of uit andere bron, aan de andere partij ter kennis komen, waarvan redelijkerwijs te begrijpen is dat openbaarmaking of mededeling aan derden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of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schade zou kunnen berokkenen. </w:t>
      </w:r>
    </w:p>
    <w:p w14:paraId="0F6DC3B9" w14:textId="77777777" w:rsidR="00A32939" w:rsidRPr="004C6C40" w:rsidRDefault="00A32939"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Intellectuele eigendom</w:t>
      </w:r>
    </w:p>
    <w:p w14:paraId="00FA4F4D" w14:textId="77777777" w:rsidR="00A32939" w:rsidRPr="004C6C40" w:rsidRDefault="00A32939"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Alle uit de </w:t>
      </w:r>
      <w:r w:rsidR="003533B9" w:rsidRPr="004C6C40">
        <w:rPr>
          <w:rFonts w:ascii="Arial Narrow" w:hAnsi="Arial Narrow" w:cs="Times New Roman"/>
          <w:sz w:val="17"/>
          <w:szCs w:val="17"/>
        </w:rPr>
        <w:t xml:space="preserve">overeenkomst </w:t>
      </w:r>
      <w:r w:rsidRPr="004C6C40">
        <w:rPr>
          <w:rFonts w:ascii="Arial Narrow" w:hAnsi="Arial Narrow" w:cs="Times New Roman"/>
          <w:sz w:val="17"/>
          <w:szCs w:val="17"/>
        </w:rPr>
        <w:t xml:space="preserve">voortkomende rechten van intellectuele eigendom komen toe aan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Voor zover een dergelijk recht slechts verkregen kan worden door een depot of registratie, is uitsluitend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daartoe bevoegd.</w:t>
      </w:r>
    </w:p>
    <w:p w14:paraId="1DC0EE34" w14:textId="77777777" w:rsidR="00A32939" w:rsidRPr="004C6C40" w:rsidRDefault="00A32939"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Partijen kunnen overeenkomen dat de in het eerste lid bedoelde rechten geheel of gedeeltelijk aan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worden overgedragen. Deze overdracht en de eventuele voorwaarden waaronder de overdracht plaatsvindt worden altijd schriftelijk vastgelegd.</w:t>
      </w:r>
    </w:p>
    <w:p w14:paraId="0D7F0155" w14:textId="77777777" w:rsidR="00A32939" w:rsidRPr="004C6C40" w:rsidRDefault="00854EB1"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heeft te allen tijde het recht om haar naam op, bij, of in publiciteit rondom het resultaat van de </w:t>
      </w:r>
      <w:r w:rsidR="00E512D7">
        <w:rPr>
          <w:rFonts w:ascii="Arial Narrow" w:hAnsi="Arial Narrow" w:cs="Times New Roman"/>
          <w:sz w:val="17"/>
          <w:szCs w:val="17"/>
        </w:rPr>
        <w:t>overeenkomst</w:t>
      </w:r>
      <w:r w:rsidR="00A32939" w:rsidRPr="004C6C40">
        <w:rPr>
          <w:rFonts w:ascii="Arial Narrow" w:hAnsi="Arial Narrow" w:cs="Times New Roman"/>
          <w:sz w:val="17"/>
          <w:szCs w:val="17"/>
        </w:rPr>
        <w:t xml:space="preserve"> -op de voor dat resultaat gebruikelijke wijze- te (laten) vermelden of verwijderen. Het is de </w:t>
      </w:r>
      <w:r w:rsidR="007C012B" w:rsidRPr="004C6C40">
        <w:rPr>
          <w:rFonts w:ascii="Arial Narrow" w:hAnsi="Arial Narrow" w:cs="Times New Roman"/>
          <w:sz w:val="17"/>
          <w:szCs w:val="17"/>
        </w:rPr>
        <w:t>klant</w:t>
      </w:r>
      <w:r w:rsidR="00A32939" w:rsidRPr="004C6C40">
        <w:rPr>
          <w:rFonts w:ascii="Arial Narrow" w:hAnsi="Arial Narrow" w:cs="Times New Roman"/>
          <w:sz w:val="17"/>
          <w:szCs w:val="17"/>
        </w:rPr>
        <w:t xml:space="preserve"> niet toegestaan zonder voorafgaande toestemming van </w:t>
      </w: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het resultaat zonder vermelding van de naam van </w:t>
      </w: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openbaar te maken of te verveelvoudigen.</w:t>
      </w:r>
    </w:p>
    <w:p w14:paraId="5C62E0F2" w14:textId="77777777" w:rsidR="00A32939" w:rsidRPr="004C6C40" w:rsidRDefault="00A32939"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Aansprakelijkheid</w:t>
      </w:r>
    </w:p>
    <w:p w14:paraId="585C9BE9" w14:textId="77777777" w:rsidR="00A32939" w:rsidRDefault="00854EB1"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dient ingeval van een toerekenbare tekortkoming eerst schriftelijk in gebreke te worden gesteld, met een redelijke termijn om alsnog haar verplichtingen na te komen, dan wel eventuele fouten te herstellen of schade te beperken of op te heffen.</w:t>
      </w:r>
    </w:p>
    <w:p w14:paraId="73D622B1" w14:textId="77777777" w:rsidR="004706F7" w:rsidRDefault="004706F7" w:rsidP="004706F7">
      <w:pPr>
        <w:pStyle w:val="Lijstalinea"/>
        <w:widowControl w:val="0"/>
        <w:tabs>
          <w:tab w:val="left" w:pos="426"/>
        </w:tabs>
        <w:spacing w:after="0" w:line="240" w:lineRule="auto"/>
        <w:ind w:left="0"/>
        <w:rPr>
          <w:rFonts w:ascii="Arial Narrow" w:hAnsi="Arial Narrow" w:cs="Times New Roman"/>
          <w:sz w:val="17"/>
          <w:szCs w:val="17"/>
        </w:rPr>
      </w:pPr>
    </w:p>
    <w:p w14:paraId="78FDD376" w14:textId="77777777" w:rsidR="004706F7" w:rsidRPr="004C6C40" w:rsidRDefault="004706F7" w:rsidP="004706F7">
      <w:pPr>
        <w:pStyle w:val="Lijstalinea"/>
        <w:widowControl w:val="0"/>
        <w:tabs>
          <w:tab w:val="left" w:pos="426"/>
        </w:tabs>
        <w:spacing w:after="0" w:line="240" w:lineRule="auto"/>
        <w:ind w:left="0"/>
        <w:rPr>
          <w:rFonts w:ascii="Arial Narrow" w:hAnsi="Arial Narrow" w:cs="Times New Roman"/>
          <w:sz w:val="17"/>
          <w:szCs w:val="17"/>
        </w:rPr>
      </w:pPr>
    </w:p>
    <w:p w14:paraId="3CA65D1D" w14:textId="77777777" w:rsidR="000F2D57" w:rsidRPr="004C6C40" w:rsidRDefault="00854EB1"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MSI</w:t>
      </w:r>
      <w:r w:rsidR="000F2D57" w:rsidRPr="004C6C40">
        <w:rPr>
          <w:rFonts w:ascii="Arial Narrow" w:hAnsi="Arial Narrow" w:cs="Times New Roman"/>
          <w:sz w:val="17"/>
          <w:szCs w:val="17"/>
        </w:rPr>
        <w:t xml:space="preserve"> is niet aansprakelijk voor schade, van welke aard ook, doordat </w:t>
      </w:r>
      <w:r w:rsidRPr="004C6C40">
        <w:rPr>
          <w:rFonts w:ascii="Arial Narrow" w:hAnsi="Arial Narrow" w:cs="Times New Roman"/>
          <w:sz w:val="17"/>
          <w:szCs w:val="17"/>
        </w:rPr>
        <w:t>MSI</w:t>
      </w:r>
      <w:r w:rsidR="000F2D57" w:rsidRPr="004C6C40">
        <w:rPr>
          <w:rFonts w:ascii="Arial Narrow" w:hAnsi="Arial Narrow" w:cs="Times New Roman"/>
          <w:sz w:val="17"/>
          <w:szCs w:val="17"/>
        </w:rPr>
        <w:t xml:space="preserve"> is uitgegaan van door de klant verstrekte onjuiste en/of onvolledige gegevens. </w:t>
      </w:r>
    </w:p>
    <w:p w14:paraId="554EF621" w14:textId="77777777" w:rsidR="00A32939" w:rsidRPr="004C6C40" w:rsidRDefault="00854EB1"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is uitsluitend aansprakelijk jegens de </w:t>
      </w:r>
      <w:r w:rsidR="007C012B" w:rsidRPr="004C6C40">
        <w:rPr>
          <w:rFonts w:ascii="Arial Narrow" w:hAnsi="Arial Narrow" w:cs="Times New Roman"/>
          <w:sz w:val="17"/>
          <w:szCs w:val="17"/>
        </w:rPr>
        <w:t>klant</w:t>
      </w:r>
      <w:r w:rsidR="00A32939" w:rsidRPr="004C6C40">
        <w:rPr>
          <w:rFonts w:ascii="Arial Narrow" w:hAnsi="Arial Narrow" w:cs="Times New Roman"/>
          <w:sz w:val="17"/>
          <w:szCs w:val="17"/>
        </w:rPr>
        <w:t xml:space="preserve"> voor aan </w:t>
      </w: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toerekenbare, directe schade. Aansprakelijkheid van </w:t>
      </w:r>
      <w:r w:rsidRPr="004C6C40">
        <w:rPr>
          <w:rFonts w:ascii="Arial Narrow" w:hAnsi="Arial Narrow" w:cs="Times New Roman"/>
          <w:sz w:val="17"/>
          <w:szCs w:val="17"/>
        </w:rPr>
        <w:t>MSI</w:t>
      </w:r>
      <w:r w:rsidR="00A32939" w:rsidRPr="004C6C40">
        <w:rPr>
          <w:rFonts w:ascii="Arial Narrow" w:hAnsi="Arial Narrow" w:cs="Times New Roman"/>
          <w:sz w:val="17"/>
          <w:szCs w:val="17"/>
        </w:rPr>
        <w:t xml:space="preserve"> voor indirecte schade, daaronder begrepen gevolgschade, gederfde winst, gemiste besparingen, verminkte of vergane gegevens of materialen, of schade door bedrijfsstagnatie, is uitgesloten.</w:t>
      </w:r>
    </w:p>
    <w:p w14:paraId="51452C99" w14:textId="77777777" w:rsidR="00A32939" w:rsidRPr="004C6C40" w:rsidRDefault="00A32939"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Behalve in geval van opzet of bewuste roekeloosheid van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is de aansprakelijkheid van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beperkt tot </w:t>
      </w:r>
      <w:r w:rsidR="00975E3C" w:rsidRPr="004C6C40">
        <w:rPr>
          <w:rFonts w:ascii="Arial Narrow" w:hAnsi="Arial Narrow" w:cs="Times New Roman"/>
          <w:sz w:val="17"/>
          <w:szCs w:val="17"/>
        </w:rPr>
        <w:t xml:space="preserve">de prijs welke de klant aan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w:t>
      </w:r>
      <w:r w:rsidR="00975E3C" w:rsidRPr="004C6C40">
        <w:rPr>
          <w:rFonts w:ascii="Arial Narrow" w:hAnsi="Arial Narrow" w:cs="Times New Roman"/>
          <w:sz w:val="17"/>
          <w:szCs w:val="17"/>
        </w:rPr>
        <w:t xml:space="preserve">verschuldigd is, </w:t>
      </w:r>
      <w:r w:rsidRPr="004C6C40">
        <w:rPr>
          <w:rFonts w:ascii="Arial Narrow" w:hAnsi="Arial Narrow" w:cs="Times New Roman"/>
          <w:sz w:val="17"/>
          <w:szCs w:val="17"/>
        </w:rPr>
        <w:t xml:space="preserve">althans dat deel van de </w:t>
      </w:r>
      <w:r w:rsidR="00975E3C" w:rsidRPr="004C6C40">
        <w:rPr>
          <w:rFonts w:ascii="Arial Narrow" w:hAnsi="Arial Narrow" w:cs="Times New Roman"/>
          <w:sz w:val="17"/>
          <w:szCs w:val="17"/>
        </w:rPr>
        <w:t xml:space="preserve">overeenkomst </w:t>
      </w:r>
      <w:r w:rsidRPr="004C6C40">
        <w:rPr>
          <w:rFonts w:ascii="Arial Narrow" w:hAnsi="Arial Narrow" w:cs="Times New Roman"/>
          <w:sz w:val="17"/>
          <w:szCs w:val="17"/>
        </w:rPr>
        <w:t xml:space="preserve">waarop de aansprakelijkheid betrekking heeft. Dit bedrag is beperkt tot maximaal het bedrag dat de verzekeraar in het voorkomend geval aan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uitkeert</w:t>
      </w:r>
      <w:r w:rsidR="00645BE9" w:rsidRPr="004C6C40">
        <w:rPr>
          <w:rFonts w:ascii="Arial Narrow" w:hAnsi="Arial Narrow" w:cs="Times New Roman"/>
          <w:sz w:val="17"/>
          <w:szCs w:val="17"/>
        </w:rPr>
        <w:t>, vermeerderd met het eigen risico</w:t>
      </w:r>
      <w:r w:rsidRPr="004C6C40">
        <w:rPr>
          <w:rFonts w:ascii="Arial Narrow" w:hAnsi="Arial Narrow" w:cs="Times New Roman"/>
          <w:sz w:val="17"/>
          <w:szCs w:val="17"/>
        </w:rPr>
        <w:t xml:space="preserve">. Het bedrag waarvoor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in het voorkomende geval aansprakelijk is, wordt </w:t>
      </w:r>
      <w:r w:rsidR="00975E3C" w:rsidRPr="004C6C40">
        <w:rPr>
          <w:rFonts w:ascii="Arial Narrow" w:hAnsi="Arial Narrow" w:cs="Times New Roman"/>
          <w:sz w:val="17"/>
          <w:szCs w:val="17"/>
        </w:rPr>
        <w:t xml:space="preserve">daarbij </w:t>
      </w:r>
      <w:r w:rsidRPr="004C6C40">
        <w:rPr>
          <w:rFonts w:ascii="Arial Narrow" w:hAnsi="Arial Narrow" w:cs="Times New Roman"/>
          <w:sz w:val="17"/>
          <w:szCs w:val="17"/>
        </w:rPr>
        <w:t xml:space="preserve">verminderd met de eventuele sommen welke </w:t>
      </w:r>
      <w:r w:rsidR="00645BE9" w:rsidRPr="004C6C40">
        <w:rPr>
          <w:rFonts w:ascii="Arial Narrow" w:hAnsi="Arial Narrow" w:cs="Times New Roman"/>
          <w:sz w:val="17"/>
          <w:szCs w:val="17"/>
        </w:rPr>
        <w:t xml:space="preserve">de verzekeraar van de klant uitbetaalt. </w:t>
      </w:r>
    </w:p>
    <w:p w14:paraId="65CCD6E7" w14:textId="77777777" w:rsidR="00A32939" w:rsidRPr="004C6C40" w:rsidRDefault="00A32939"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Elke aansprakelijkheid vervalt door het verloop van twee jaar vanaf het moment dat de </w:t>
      </w:r>
      <w:r w:rsidR="00E512D7">
        <w:rPr>
          <w:rFonts w:ascii="Arial Narrow" w:hAnsi="Arial Narrow" w:cs="Times New Roman"/>
          <w:sz w:val="17"/>
          <w:szCs w:val="17"/>
        </w:rPr>
        <w:t>overeenkomst</w:t>
      </w:r>
      <w:r w:rsidRPr="004C6C40">
        <w:rPr>
          <w:rFonts w:ascii="Arial Narrow" w:hAnsi="Arial Narrow" w:cs="Times New Roman"/>
          <w:sz w:val="17"/>
          <w:szCs w:val="17"/>
        </w:rPr>
        <w:t xml:space="preserve"> door voltooiing, opzegging of ontbinding is </w:t>
      </w:r>
      <w:r w:rsidR="00645BE9" w:rsidRPr="004C6C40">
        <w:rPr>
          <w:rFonts w:ascii="Arial Narrow" w:hAnsi="Arial Narrow" w:cs="Times New Roman"/>
          <w:sz w:val="17"/>
          <w:szCs w:val="17"/>
        </w:rPr>
        <w:t>geëindigd</w:t>
      </w:r>
      <w:r w:rsidRPr="004C6C40">
        <w:rPr>
          <w:rFonts w:ascii="Arial Narrow" w:hAnsi="Arial Narrow" w:cs="Times New Roman"/>
          <w:sz w:val="17"/>
          <w:szCs w:val="17"/>
        </w:rPr>
        <w:t>.</w:t>
      </w:r>
    </w:p>
    <w:p w14:paraId="7E5D3647" w14:textId="77777777" w:rsidR="00A32939" w:rsidRPr="004C6C40" w:rsidRDefault="00A32939"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Overmacht</w:t>
      </w:r>
    </w:p>
    <w:p w14:paraId="58F8443E" w14:textId="77777777" w:rsidR="00A32939" w:rsidRPr="004C6C40" w:rsidRDefault="00A32939"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Onder overmacht wordt in deze algemene voorwaarden verstaan naast hetgeen daaromtrent in de wet en jurisprudentie wordt begrepen, alle van buiten komende oorzaken, voorzien of niet voorzien waarop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geen invloed kan uitoefenen, doch waardoor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niet in staat is haar verplichtingen na te komen</w:t>
      </w:r>
      <w:r w:rsidR="00645BE9" w:rsidRPr="004C6C40">
        <w:rPr>
          <w:rFonts w:ascii="Arial Narrow" w:hAnsi="Arial Narrow" w:cs="Times New Roman"/>
          <w:sz w:val="17"/>
          <w:szCs w:val="17"/>
        </w:rPr>
        <w:t xml:space="preserve">, zoals </w:t>
      </w:r>
      <w:r w:rsidR="006E6400" w:rsidRPr="004C6C40">
        <w:rPr>
          <w:rFonts w:ascii="Arial Narrow" w:hAnsi="Arial Narrow" w:cs="Times New Roman"/>
          <w:sz w:val="17"/>
          <w:szCs w:val="17"/>
        </w:rPr>
        <w:t xml:space="preserve">brand, </w:t>
      </w:r>
      <w:r w:rsidR="00645BE9" w:rsidRPr="004C6C40">
        <w:rPr>
          <w:rFonts w:ascii="Arial Narrow" w:hAnsi="Arial Narrow" w:cs="Times New Roman"/>
          <w:sz w:val="17"/>
          <w:szCs w:val="17"/>
        </w:rPr>
        <w:t>stakingen, overheidsmaatregelen, wanprestatie van toeleveranciers, ziekte van door M</w:t>
      </w:r>
      <w:r w:rsidR="00370C48" w:rsidRPr="004C6C40">
        <w:rPr>
          <w:rFonts w:ascii="Arial Narrow" w:hAnsi="Arial Narrow" w:cs="Times New Roman"/>
          <w:sz w:val="17"/>
          <w:szCs w:val="17"/>
        </w:rPr>
        <w:t>SI</w:t>
      </w:r>
      <w:r w:rsidR="00645BE9" w:rsidRPr="004C6C40">
        <w:rPr>
          <w:rFonts w:ascii="Arial Narrow" w:hAnsi="Arial Narrow" w:cs="Times New Roman"/>
          <w:sz w:val="17"/>
          <w:szCs w:val="17"/>
        </w:rPr>
        <w:t xml:space="preserve"> in het kader van de overeenkomst ingeschakelde personen</w:t>
      </w:r>
      <w:r w:rsidR="005C299F" w:rsidRPr="004C6C40">
        <w:rPr>
          <w:rFonts w:ascii="Arial Narrow" w:hAnsi="Arial Narrow" w:cs="Times New Roman"/>
          <w:sz w:val="17"/>
          <w:szCs w:val="17"/>
        </w:rPr>
        <w:t>, verlies van data en documenten</w:t>
      </w:r>
      <w:r w:rsidR="00645BE9" w:rsidRPr="004C6C40">
        <w:rPr>
          <w:rFonts w:ascii="Arial Narrow" w:hAnsi="Arial Narrow" w:cs="Times New Roman"/>
          <w:sz w:val="17"/>
          <w:szCs w:val="17"/>
        </w:rPr>
        <w:t xml:space="preserve">. </w:t>
      </w:r>
    </w:p>
    <w:p w14:paraId="475EE181" w14:textId="77777777" w:rsidR="00A32939" w:rsidRPr="004C6C40" w:rsidRDefault="00A32939"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Tijdens overmacht worden de verplichtingen van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opgeschort. Indien de periode waarin door overmacht nakoming van de verplichtingen door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niet mogelijk is langer duurt dan 2 maanden zijn beide partijen bevoegd de overeenkomst te ontbinden zonder dat er in dat geval een verplichting tot schadevergoeding bestaat.</w:t>
      </w:r>
    </w:p>
    <w:p w14:paraId="1DFDE9AF" w14:textId="77777777" w:rsidR="00A32939" w:rsidRPr="004C6C40" w:rsidRDefault="00A32939"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Indien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bij het intreden van de overmacht al gedeeltelijk aan haar verplichtingen heeft voldaan of slechts gedeeltelijk aan haar verplichtingen kan voldoen is zij gerechtigd het al uitgevoerde c.q. uitvoerbare deel afzonderlijk te factureren en is 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gehouden deze factuur te voldoen. Dit geldt echter niet als het al uitgevoerde c.q. uitvoerbare deel geen zelfstandige waarde heeft.</w:t>
      </w:r>
    </w:p>
    <w:p w14:paraId="30FA8D8E" w14:textId="77777777" w:rsidR="00E53037" w:rsidRPr="004C6C40" w:rsidRDefault="00E53037"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Persoonsgegevens</w:t>
      </w:r>
    </w:p>
    <w:p w14:paraId="17155628" w14:textId="77777777" w:rsidR="00E53037" w:rsidRPr="004C6C40" w:rsidRDefault="00854EB1"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MSI</w:t>
      </w:r>
      <w:r w:rsidR="00E53037" w:rsidRPr="004C6C40">
        <w:rPr>
          <w:rFonts w:ascii="Arial Narrow" w:hAnsi="Arial Narrow" w:cs="Times New Roman"/>
          <w:sz w:val="17"/>
          <w:szCs w:val="17"/>
        </w:rPr>
        <w:t xml:space="preserve"> verzamelt en verwerkt informatie betreffende de klant en functionarissen, werknemers of vertegenwoordigers van de klant (persoonlijke gegevens) in verband met het beheer van de relatie met de klant. In het kader hiervan is </w:t>
      </w:r>
      <w:r w:rsidRPr="004C6C40">
        <w:rPr>
          <w:rFonts w:ascii="Arial Narrow" w:hAnsi="Arial Narrow" w:cs="Times New Roman"/>
          <w:sz w:val="17"/>
          <w:szCs w:val="17"/>
        </w:rPr>
        <w:t>MSI</w:t>
      </w:r>
      <w:r w:rsidR="00E53037" w:rsidRPr="004C6C40">
        <w:rPr>
          <w:rFonts w:ascii="Arial Narrow" w:hAnsi="Arial Narrow" w:cs="Times New Roman"/>
          <w:sz w:val="17"/>
          <w:szCs w:val="17"/>
        </w:rPr>
        <w:t xml:space="preserve"> gerechtigd een analyse te maken van de persoonlijke gegevens om tot een betere service ten aanzien van de klant te komen</w:t>
      </w:r>
      <w:r w:rsidR="00370C48" w:rsidRPr="004C6C40">
        <w:rPr>
          <w:rFonts w:ascii="Arial Narrow" w:hAnsi="Arial Narrow" w:cs="Times New Roman"/>
          <w:sz w:val="17"/>
          <w:szCs w:val="17"/>
        </w:rPr>
        <w:t>.</w:t>
      </w:r>
      <w:r w:rsidR="00E53037" w:rsidRPr="004C6C40">
        <w:rPr>
          <w:rFonts w:ascii="Arial Narrow" w:hAnsi="Arial Narrow" w:cs="Times New Roman"/>
          <w:sz w:val="17"/>
          <w:szCs w:val="17"/>
        </w:rPr>
        <w:t xml:space="preserve"> </w:t>
      </w:r>
      <w:r w:rsidRPr="004C6C40">
        <w:rPr>
          <w:rFonts w:ascii="Arial Narrow" w:hAnsi="Arial Narrow" w:cs="Times New Roman"/>
          <w:sz w:val="17"/>
          <w:szCs w:val="17"/>
        </w:rPr>
        <w:t>MSI</w:t>
      </w:r>
      <w:r w:rsidR="00E53037" w:rsidRPr="004C6C40">
        <w:rPr>
          <w:rFonts w:ascii="Arial Narrow" w:hAnsi="Arial Narrow" w:cs="Times New Roman"/>
          <w:sz w:val="17"/>
          <w:szCs w:val="17"/>
        </w:rPr>
        <w:t xml:space="preserve"> is tevens gerechtigd de persoonlijke gegevens te verwerken met het oog op marketing en andere algemene doeleinden in verband met haar activiteiten. De klant stemt ermee in dat </w:t>
      </w:r>
      <w:r w:rsidR="00370C48" w:rsidRPr="004C6C40">
        <w:rPr>
          <w:rFonts w:ascii="Arial Narrow" w:hAnsi="Arial Narrow" w:cs="Times New Roman"/>
          <w:sz w:val="17"/>
          <w:szCs w:val="17"/>
        </w:rPr>
        <w:t>MSI</w:t>
      </w:r>
      <w:r w:rsidR="00E53037" w:rsidRPr="004C6C40">
        <w:rPr>
          <w:rFonts w:ascii="Arial Narrow" w:hAnsi="Arial Narrow" w:cs="Times New Roman"/>
          <w:sz w:val="17"/>
          <w:szCs w:val="17"/>
        </w:rPr>
        <w:t xml:space="preserve"> de persoonlijke gegevens verwerkt voor die doeleinden. </w:t>
      </w:r>
    </w:p>
    <w:p w14:paraId="289700A5" w14:textId="77777777" w:rsidR="00E53037" w:rsidRPr="004C6C40" w:rsidRDefault="00E53037"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Wat betreft de </w:t>
      </w:r>
      <w:r w:rsidR="001F1E10" w:rsidRPr="004C6C40">
        <w:rPr>
          <w:rFonts w:ascii="Arial Narrow" w:hAnsi="Arial Narrow" w:cs="Times New Roman"/>
          <w:sz w:val="17"/>
          <w:szCs w:val="17"/>
        </w:rPr>
        <w:t xml:space="preserve">verwerking van </w:t>
      </w:r>
      <w:r w:rsidRPr="004C6C40">
        <w:rPr>
          <w:rFonts w:ascii="Arial Narrow" w:hAnsi="Arial Narrow" w:cs="Times New Roman"/>
          <w:sz w:val="17"/>
          <w:szCs w:val="17"/>
        </w:rPr>
        <w:t xml:space="preserve">persoonsgegevens is van toepassing het Privacyreglement van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w:t>
      </w:r>
    </w:p>
    <w:p w14:paraId="440071B0" w14:textId="77777777" w:rsidR="00A32939" w:rsidRPr="004C6C40" w:rsidRDefault="00A32939"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Geschillen en toepasselijk recht</w:t>
      </w:r>
    </w:p>
    <w:p w14:paraId="60164C2B" w14:textId="77777777" w:rsidR="00A32939" w:rsidRPr="004C6C40" w:rsidRDefault="00A32939"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Op de overeenkomst tussen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en </w:t>
      </w:r>
      <w:r w:rsidR="007A49B5" w:rsidRPr="004C6C40">
        <w:rPr>
          <w:rFonts w:ascii="Arial Narrow" w:hAnsi="Arial Narrow" w:cs="Times New Roman"/>
          <w:sz w:val="17"/>
          <w:szCs w:val="17"/>
        </w:rPr>
        <w:t xml:space="preserve">de </w:t>
      </w:r>
      <w:r w:rsidR="007C012B" w:rsidRPr="004C6C40">
        <w:rPr>
          <w:rFonts w:ascii="Arial Narrow" w:hAnsi="Arial Narrow" w:cs="Times New Roman"/>
          <w:sz w:val="17"/>
          <w:szCs w:val="17"/>
        </w:rPr>
        <w:t>klant</w:t>
      </w:r>
      <w:r w:rsidRPr="004C6C40">
        <w:rPr>
          <w:rFonts w:ascii="Arial Narrow" w:hAnsi="Arial Narrow" w:cs="Times New Roman"/>
          <w:sz w:val="17"/>
          <w:szCs w:val="17"/>
        </w:rPr>
        <w:t xml:space="preserve"> is Nederlands recht van toepassing.</w:t>
      </w:r>
    </w:p>
    <w:p w14:paraId="527508A7" w14:textId="77777777" w:rsidR="00A32939" w:rsidRPr="004C6C40" w:rsidRDefault="00975E3C"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Voor zover niet dwingendrechtelijk een andere rechter bevoegd is, wordt een geschil tussen </w:t>
      </w:r>
      <w:r w:rsidR="00854EB1" w:rsidRPr="004C6C40">
        <w:rPr>
          <w:rFonts w:ascii="Arial Narrow" w:hAnsi="Arial Narrow" w:cs="Times New Roman"/>
          <w:sz w:val="17"/>
          <w:szCs w:val="17"/>
        </w:rPr>
        <w:t>MSI</w:t>
      </w:r>
      <w:r w:rsidRPr="004C6C40">
        <w:rPr>
          <w:rFonts w:ascii="Arial Narrow" w:hAnsi="Arial Narrow" w:cs="Times New Roman"/>
          <w:sz w:val="17"/>
          <w:szCs w:val="17"/>
        </w:rPr>
        <w:t xml:space="preserve"> en de klant in eerste aanleg beslecht door de rechtbank te Rotterdam. </w:t>
      </w:r>
    </w:p>
    <w:p w14:paraId="6ED9D23F" w14:textId="77777777" w:rsidR="00A32939" w:rsidRPr="004C6C40" w:rsidRDefault="00A32939" w:rsidP="004C6C40">
      <w:pPr>
        <w:pStyle w:val="Lijstalinea"/>
        <w:widowControl w:val="0"/>
        <w:numPr>
          <w:ilvl w:val="0"/>
          <w:numId w:val="3"/>
        </w:numPr>
        <w:tabs>
          <w:tab w:val="left" w:pos="284"/>
        </w:tabs>
        <w:spacing w:after="0" w:line="240" w:lineRule="auto"/>
        <w:ind w:left="0" w:firstLine="0"/>
        <w:rPr>
          <w:rFonts w:ascii="Arial Narrow" w:hAnsi="Arial Narrow" w:cs="Times New Roman"/>
          <w:b/>
          <w:sz w:val="17"/>
          <w:szCs w:val="17"/>
        </w:rPr>
      </w:pPr>
      <w:r w:rsidRPr="004C6C40">
        <w:rPr>
          <w:rFonts w:ascii="Arial Narrow" w:hAnsi="Arial Narrow" w:cs="Times New Roman"/>
          <w:b/>
          <w:sz w:val="17"/>
          <w:szCs w:val="17"/>
        </w:rPr>
        <w:t>Vindplaats en wijziging voorwaarden</w:t>
      </w:r>
    </w:p>
    <w:p w14:paraId="3563A416" w14:textId="77777777" w:rsidR="00A32939" w:rsidRPr="004C6C40" w:rsidRDefault="00A32939"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Deze voorwaarden zijn te allen tijde na te lezen op www.</w:t>
      </w:r>
      <w:r w:rsidR="004E1A36" w:rsidRPr="004C6C40">
        <w:rPr>
          <w:rFonts w:ascii="Arial Narrow" w:hAnsi="Arial Narrow" w:cs="Times New Roman"/>
          <w:sz w:val="17"/>
          <w:szCs w:val="17"/>
        </w:rPr>
        <w:t>m</w:t>
      </w:r>
      <w:r w:rsidR="00D86ADD" w:rsidRPr="004C6C40">
        <w:rPr>
          <w:rFonts w:ascii="Arial Narrow" w:hAnsi="Arial Narrow" w:cs="Times New Roman"/>
          <w:sz w:val="17"/>
          <w:szCs w:val="17"/>
        </w:rPr>
        <w:t>iryam</w:t>
      </w:r>
      <w:r w:rsidR="004E1A36" w:rsidRPr="004C6C40">
        <w:rPr>
          <w:rFonts w:ascii="Arial Narrow" w:hAnsi="Arial Narrow" w:cs="Times New Roman"/>
          <w:sz w:val="17"/>
          <w:szCs w:val="17"/>
        </w:rPr>
        <w:t>s</w:t>
      </w:r>
      <w:r w:rsidR="00D86ADD" w:rsidRPr="004C6C40">
        <w:rPr>
          <w:rFonts w:ascii="Arial Narrow" w:hAnsi="Arial Narrow" w:cs="Times New Roman"/>
          <w:sz w:val="17"/>
          <w:szCs w:val="17"/>
        </w:rPr>
        <w:t>chotman</w:t>
      </w:r>
      <w:r w:rsidR="004E1A36" w:rsidRPr="004C6C40">
        <w:rPr>
          <w:rFonts w:ascii="Arial Narrow" w:hAnsi="Arial Narrow" w:cs="Times New Roman"/>
          <w:sz w:val="17"/>
          <w:szCs w:val="17"/>
        </w:rPr>
        <w:t>i</w:t>
      </w:r>
      <w:r w:rsidR="00D86ADD" w:rsidRPr="004C6C40">
        <w:rPr>
          <w:rFonts w:ascii="Arial Narrow" w:hAnsi="Arial Narrow" w:cs="Times New Roman"/>
          <w:sz w:val="17"/>
          <w:szCs w:val="17"/>
        </w:rPr>
        <w:t>nterieurs</w:t>
      </w:r>
      <w:r w:rsidRPr="004C6C40">
        <w:rPr>
          <w:rFonts w:ascii="Arial Narrow" w:hAnsi="Arial Narrow" w:cs="Times New Roman"/>
          <w:sz w:val="17"/>
          <w:szCs w:val="17"/>
        </w:rPr>
        <w:t>.nl</w:t>
      </w:r>
      <w:r w:rsidR="007A49B5" w:rsidRPr="004C6C40">
        <w:rPr>
          <w:rFonts w:ascii="Arial Narrow" w:hAnsi="Arial Narrow" w:cs="Times New Roman"/>
          <w:sz w:val="17"/>
          <w:szCs w:val="17"/>
        </w:rPr>
        <w:t>.</w:t>
      </w:r>
    </w:p>
    <w:p w14:paraId="4A9ABABB" w14:textId="77777777" w:rsidR="001F1E10" w:rsidRPr="004C6C40" w:rsidRDefault="00A32939" w:rsidP="004C6C40">
      <w:pPr>
        <w:pStyle w:val="Lijstalinea"/>
        <w:widowControl w:val="0"/>
        <w:numPr>
          <w:ilvl w:val="1"/>
          <w:numId w:val="3"/>
        </w:numPr>
        <w:tabs>
          <w:tab w:val="left" w:pos="426"/>
        </w:tabs>
        <w:spacing w:after="0" w:line="240" w:lineRule="auto"/>
        <w:ind w:left="0" w:firstLine="0"/>
        <w:rPr>
          <w:rFonts w:ascii="Arial Narrow" w:hAnsi="Arial Narrow" w:cs="Times New Roman"/>
          <w:sz w:val="17"/>
          <w:szCs w:val="17"/>
        </w:rPr>
      </w:pPr>
      <w:r w:rsidRPr="004C6C40">
        <w:rPr>
          <w:rFonts w:ascii="Arial Narrow" w:hAnsi="Arial Narrow" w:cs="Times New Roman"/>
          <w:sz w:val="17"/>
          <w:szCs w:val="17"/>
        </w:rPr>
        <w:t xml:space="preserve">Van toepassing is steeds de laatste versie c.q. de versie zoals die gold ten tijde van de totstandkoming van de rechtsbetrekking </w:t>
      </w:r>
      <w:r w:rsidR="00645BE9" w:rsidRPr="004C6C40">
        <w:rPr>
          <w:rFonts w:ascii="Arial Narrow" w:hAnsi="Arial Narrow" w:cs="Times New Roman"/>
          <w:sz w:val="17"/>
          <w:szCs w:val="17"/>
        </w:rPr>
        <w:t xml:space="preserve">tussen de klant en </w:t>
      </w:r>
      <w:r w:rsidR="00854EB1" w:rsidRPr="004C6C40">
        <w:rPr>
          <w:rFonts w:ascii="Arial Narrow" w:hAnsi="Arial Narrow" w:cs="Times New Roman"/>
          <w:sz w:val="17"/>
          <w:szCs w:val="17"/>
        </w:rPr>
        <w:t>MSI</w:t>
      </w:r>
      <w:r w:rsidRPr="004C6C40">
        <w:rPr>
          <w:rFonts w:ascii="Arial Narrow" w:hAnsi="Arial Narrow" w:cs="Times New Roman"/>
          <w:sz w:val="17"/>
          <w:szCs w:val="17"/>
        </w:rPr>
        <w:t>.</w:t>
      </w:r>
    </w:p>
    <w:sectPr w:rsidR="001F1E10" w:rsidRPr="004C6C40" w:rsidSect="00865F79">
      <w:headerReference w:type="default" r:id="rId7"/>
      <w:pgSz w:w="11906" w:h="16838" w:code="9"/>
      <w:pgMar w:top="851" w:right="851" w:bottom="851" w:left="851"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8E26" w14:textId="77777777" w:rsidR="00206E9C" w:rsidRDefault="00206E9C" w:rsidP="00865F79">
      <w:pPr>
        <w:spacing w:after="0" w:line="240" w:lineRule="auto"/>
      </w:pPr>
      <w:r>
        <w:separator/>
      </w:r>
    </w:p>
  </w:endnote>
  <w:endnote w:type="continuationSeparator" w:id="0">
    <w:p w14:paraId="327CABD9" w14:textId="77777777" w:rsidR="00206E9C" w:rsidRDefault="00206E9C" w:rsidP="0086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7080" w14:textId="77777777" w:rsidR="00206E9C" w:rsidRDefault="00206E9C" w:rsidP="00865F79">
      <w:pPr>
        <w:spacing w:after="0" w:line="240" w:lineRule="auto"/>
      </w:pPr>
      <w:r>
        <w:separator/>
      </w:r>
    </w:p>
  </w:footnote>
  <w:footnote w:type="continuationSeparator" w:id="0">
    <w:p w14:paraId="7A840731" w14:textId="77777777" w:rsidR="00206E9C" w:rsidRDefault="00206E9C" w:rsidP="00865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F6C0" w14:textId="752BF8E9" w:rsidR="00865F79" w:rsidRDefault="00865F79">
    <w:pPr>
      <w:pStyle w:val="Koptekst"/>
      <w:rPr>
        <w:rFonts w:ascii="Arial Narrow" w:hAnsi="Arial Narrow" w:cs="Times New Roman"/>
        <w:b/>
        <w:sz w:val="17"/>
        <w:szCs w:val="17"/>
      </w:rPr>
    </w:pPr>
    <w:r w:rsidRPr="00B52EA0">
      <w:rPr>
        <w:rFonts w:ascii="Arial Narrow" w:hAnsi="Arial Narrow" w:cs="Times New Roman"/>
        <w:b/>
        <w:sz w:val="17"/>
        <w:szCs w:val="17"/>
      </w:rPr>
      <w:t xml:space="preserve">Algemene voorwaarden </w:t>
    </w:r>
    <w:r w:rsidR="00854EB1" w:rsidRPr="00B52EA0">
      <w:rPr>
        <w:rFonts w:ascii="Arial Narrow" w:hAnsi="Arial Narrow" w:cs="Times New Roman"/>
        <w:b/>
        <w:sz w:val="17"/>
        <w:szCs w:val="17"/>
      </w:rPr>
      <w:t>M</w:t>
    </w:r>
    <w:r w:rsidR="00432B57">
      <w:rPr>
        <w:rFonts w:ascii="Arial Narrow" w:hAnsi="Arial Narrow" w:cs="Times New Roman"/>
        <w:b/>
        <w:sz w:val="17"/>
        <w:szCs w:val="17"/>
      </w:rPr>
      <w:t xml:space="preserve">iryam </w:t>
    </w:r>
    <w:r w:rsidR="00854EB1" w:rsidRPr="00B52EA0">
      <w:rPr>
        <w:rFonts w:ascii="Arial Narrow" w:hAnsi="Arial Narrow" w:cs="Times New Roman"/>
        <w:b/>
        <w:sz w:val="17"/>
        <w:szCs w:val="17"/>
      </w:rPr>
      <w:t>Schotman Interieurs</w:t>
    </w:r>
  </w:p>
  <w:p w14:paraId="0CC52142" w14:textId="77777777" w:rsidR="004706F7" w:rsidRPr="00B52EA0" w:rsidRDefault="004706F7">
    <w:pPr>
      <w:pStyle w:val="Koptekst"/>
      <w:rPr>
        <w:rFonts w:ascii="Arial Narrow" w:hAnsi="Arial Narrow" w:cs="Times New Roman"/>
        <w:b/>
        <w:sz w:val="17"/>
        <w:szCs w:val="17"/>
      </w:rPr>
    </w:pPr>
    <w:r>
      <w:rPr>
        <w:rFonts w:ascii="Arial Narrow" w:hAnsi="Arial Narrow" w:cs="Times New Roman"/>
        <w:b/>
        <w:sz w:val="17"/>
        <w:szCs w:val="17"/>
      </w:rPr>
      <w:t>Gedeponeerd bij de Kamer van Koophandel onder nummer 24407417</w:t>
    </w:r>
  </w:p>
  <w:p w14:paraId="01999E0C" w14:textId="77777777" w:rsidR="00865F79" w:rsidRDefault="00865F79">
    <w:pPr>
      <w:pStyle w:val="Koptekst"/>
      <w:rPr>
        <w:rFonts w:ascii="Arial Narrow" w:hAnsi="Arial Narrow" w:cs="Times New Roman"/>
        <w:b/>
        <w:bCs/>
        <w:sz w:val="17"/>
        <w:szCs w:val="17"/>
      </w:rPr>
    </w:pPr>
    <w:r w:rsidRPr="00B52EA0">
      <w:rPr>
        <w:rFonts w:ascii="Arial Narrow" w:hAnsi="Arial Narrow" w:cs="Times New Roman"/>
        <w:b/>
        <w:sz w:val="17"/>
        <w:szCs w:val="17"/>
      </w:rPr>
      <w:t xml:space="preserve">Pagina </w:t>
    </w:r>
    <w:r w:rsidRPr="00B52EA0">
      <w:rPr>
        <w:rFonts w:ascii="Arial Narrow" w:hAnsi="Arial Narrow" w:cs="Times New Roman"/>
        <w:b/>
        <w:bCs/>
        <w:sz w:val="17"/>
        <w:szCs w:val="17"/>
      </w:rPr>
      <w:fldChar w:fldCharType="begin"/>
    </w:r>
    <w:r w:rsidRPr="00B52EA0">
      <w:rPr>
        <w:rFonts w:ascii="Arial Narrow" w:hAnsi="Arial Narrow" w:cs="Times New Roman"/>
        <w:b/>
        <w:bCs/>
        <w:sz w:val="17"/>
        <w:szCs w:val="17"/>
      </w:rPr>
      <w:instrText>PAGE  \* Arabic  \* MERGEFORMAT</w:instrText>
    </w:r>
    <w:r w:rsidRPr="00B52EA0">
      <w:rPr>
        <w:rFonts w:ascii="Arial Narrow" w:hAnsi="Arial Narrow" w:cs="Times New Roman"/>
        <w:b/>
        <w:bCs/>
        <w:sz w:val="17"/>
        <w:szCs w:val="17"/>
      </w:rPr>
      <w:fldChar w:fldCharType="separate"/>
    </w:r>
    <w:r w:rsidR="004706F7">
      <w:rPr>
        <w:rFonts w:ascii="Arial Narrow" w:hAnsi="Arial Narrow" w:cs="Times New Roman"/>
        <w:b/>
        <w:bCs/>
        <w:noProof/>
        <w:sz w:val="17"/>
        <w:szCs w:val="17"/>
      </w:rPr>
      <w:t>2</w:t>
    </w:r>
    <w:r w:rsidRPr="00B52EA0">
      <w:rPr>
        <w:rFonts w:ascii="Arial Narrow" w:hAnsi="Arial Narrow" w:cs="Times New Roman"/>
        <w:b/>
        <w:bCs/>
        <w:sz w:val="17"/>
        <w:szCs w:val="17"/>
      </w:rPr>
      <w:fldChar w:fldCharType="end"/>
    </w:r>
    <w:r w:rsidRPr="00B52EA0">
      <w:rPr>
        <w:rFonts w:ascii="Arial Narrow" w:hAnsi="Arial Narrow" w:cs="Times New Roman"/>
        <w:b/>
        <w:sz w:val="17"/>
        <w:szCs w:val="17"/>
      </w:rPr>
      <w:t xml:space="preserve"> van </w:t>
    </w:r>
    <w:r w:rsidRPr="00B52EA0">
      <w:rPr>
        <w:rFonts w:ascii="Arial Narrow" w:hAnsi="Arial Narrow" w:cs="Times New Roman"/>
        <w:b/>
        <w:bCs/>
        <w:sz w:val="17"/>
        <w:szCs w:val="17"/>
      </w:rPr>
      <w:fldChar w:fldCharType="begin"/>
    </w:r>
    <w:r w:rsidRPr="00B52EA0">
      <w:rPr>
        <w:rFonts w:ascii="Arial Narrow" w:hAnsi="Arial Narrow" w:cs="Times New Roman"/>
        <w:b/>
        <w:bCs/>
        <w:sz w:val="17"/>
        <w:szCs w:val="17"/>
      </w:rPr>
      <w:instrText>NUMPAGES  \* Arabic  \* MERGEFORMAT</w:instrText>
    </w:r>
    <w:r w:rsidRPr="00B52EA0">
      <w:rPr>
        <w:rFonts w:ascii="Arial Narrow" w:hAnsi="Arial Narrow" w:cs="Times New Roman"/>
        <w:b/>
        <w:bCs/>
        <w:sz w:val="17"/>
        <w:szCs w:val="17"/>
      </w:rPr>
      <w:fldChar w:fldCharType="separate"/>
    </w:r>
    <w:r w:rsidR="004706F7">
      <w:rPr>
        <w:rFonts w:ascii="Arial Narrow" w:hAnsi="Arial Narrow" w:cs="Times New Roman"/>
        <w:b/>
        <w:bCs/>
        <w:noProof/>
        <w:sz w:val="17"/>
        <w:szCs w:val="17"/>
      </w:rPr>
      <w:t>2</w:t>
    </w:r>
    <w:r w:rsidRPr="00B52EA0">
      <w:rPr>
        <w:rFonts w:ascii="Arial Narrow" w:hAnsi="Arial Narrow" w:cs="Times New Roman"/>
        <w:b/>
        <w:bCs/>
        <w:sz w:val="17"/>
        <w:szCs w:val="17"/>
      </w:rPr>
      <w:fldChar w:fldCharType="end"/>
    </w:r>
  </w:p>
  <w:p w14:paraId="7D50E741" w14:textId="77777777" w:rsidR="00143B5A" w:rsidRPr="00B52EA0" w:rsidRDefault="00143B5A">
    <w:pPr>
      <w:pStyle w:val="Koptekst"/>
      <w:rPr>
        <w:rFonts w:ascii="Arial Narrow" w:hAnsi="Arial Narrow" w:cs="Times New Roman"/>
        <w:b/>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E26"/>
    <w:multiLevelType w:val="multilevel"/>
    <w:tmpl w:val="0413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527571"/>
    <w:multiLevelType w:val="multilevel"/>
    <w:tmpl w:val="0554B0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642B46"/>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FCD015B"/>
    <w:multiLevelType w:val="multilevel"/>
    <w:tmpl w:val="2F9E40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2007199645">
    <w:abstractNumId w:val="1"/>
  </w:num>
  <w:num w:numId="2" w16cid:durableId="1980456425">
    <w:abstractNumId w:val="2"/>
  </w:num>
  <w:num w:numId="3" w16cid:durableId="2112698443">
    <w:abstractNumId w:val="0"/>
  </w:num>
  <w:num w:numId="4" w16cid:durableId="1836649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939"/>
    <w:rsid w:val="00006E7A"/>
    <w:rsid w:val="00007109"/>
    <w:rsid w:val="00023D30"/>
    <w:rsid w:val="00083C80"/>
    <w:rsid w:val="0009479A"/>
    <w:rsid w:val="000B2ACB"/>
    <w:rsid w:val="000F2D57"/>
    <w:rsid w:val="00143B5A"/>
    <w:rsid w:val="00163B83"/>
    <w:rsid w:val="001A2241"/>
    <w:rsid w:val="001E188A"/>
    <w:rsid w:val="001F1E10"/>
    <w:rsid w:val="00206E9C"/>
    <w:rsid w:val="003057CB"/>
    <w:rsid w:val="003533B9"/>
    <w:rsid w:val="00361B6C"/>
    <w:rsid w:val="00364E7A"/>
    <w:rsid w:val="00370C48"/>
    <w:rsid w:val="003C499D"/>
    <w:rsid w:val="00432B57"/>
    <w:rsid w:val="004706F7"/>
    <w:rsid w:val="0047146A"/>
    <w:rsid w:val="00481D0F"/>
    <w:rsid w:val="004C6C40"/>
    <w:rsid w:val="004E1A36"/>
    <w:rsid w:val="004E472F"/>
    <w:rsid w:val="005322EF"/>
    <w:rsid w:val="00554C96"/>
    <w:rsid w:val="00561F62"/>
    <w:rsid w:val="00595CFB"/>
    <w:rsid w:val="005B4D9F"/>
    <w:rsid w:val="005B5D91"/>
    <w:rsid w:val="005C299F"/>
    <w:rsid w:val="005D6A17"/>
    <w:rsid w:val="005E4B50"/>
    <w:rsid w:val="00621C0E"/>
    <w:rsid w:val="00645BE9"/>
    <w:rsid w:val="006466A9"/>
    <w:rsid w:val="006E6400"/>
    <w:rsid w:val="007A49B5"/>
    <w:rsid w:val="007C012B"/>
    <w:rsid w:val="007D11C3"/>
    <w:rsid w:val="00805CA2"/>
    <w:rsid w:val="00811873"/>
    <w:rsid w:val="00832AF1"/>
    <w:rsid w:val="00854EB1"/>
    <w:rsid w:val="00865F79"/>
    <w:rsid w:val="00876137"/>
    <w:rsid w:val="008F425F"/>
    <w:rsid w:val="00904159"/>
    <w:rsid w:val="0095364A"/>
    <w:rsid w:val="00975E3C"/>
    <w:rsid w:val="009E3883"/>
    <w:rsid w:val="00A07810"/>
    <w:rsid w:val="00A27AEB"/>
    <w:rsid w:val="00A32939"/>
    <w:rsid w:val="00A403AC"/>
    <w:rsid w:val="00A64F31"/>
    <w:rsid w:val="00A75E31"/>
    <w:rsid w:val="00B05ADF"/>
    <w:rsid w:val="00B52EA0"/>
    <w:rsid w:val="00B54649"/>
    <w:rsid w:val="00C00539"/>
    <w:rsid w:val="00C1727A"/>
    <w:rsid w:val="00C224B4"/>
    <w:rsid w:val="00C769F4"/>
    <w:rsid w:val="00D1076A"/>
    <w:rsid w:val="00D31578"/>
    <w:rsid w:val="00D42699"/>
    <w:rsid w:val="00D86ADD"/>
    <w:rsid w:val="00DD6048"/>
    <w:rsid w:val="00DF7053"/>
    <w:rsid w:val="00E04566"/>
    <w:rsid w:val="00E170BE"/>
    <w:rsid w:val="00E33F8B"/>
    <w:rsid w:val="00E512D7"/>
    <w:rsid w:val="00E53037"/>
    <w:rsid w:val="00E5522E"/>
    <w:rsid w:val="00E6034E"/>
    <w:rsid w:val="00FF3B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2578"/>
  <w15:chartTrackingRefBased/>
  <w15:docId w15:val="{5DF86177-A3A9-499E-BD29-50E43463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2AF1"/>
    <w:pPr>
      <w:ind w:left="720"/>
      <w:contextualSpacing/>
    </w:pPr>
  </w:style>
  <w:style w:type="paragraph" w:styleId="Koptekst">
    <w:name w:val="header"/>
    <w:basedOn w:val="Standaard"/>
    <w:link w:val="KoptekstChar"/>
    <w:uiPriority w:val="99"/>
    <w:unhideWhenUsed/>
    <w:rsid w:val="00865F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F79"/>
  </w:style>
  <w:style w:type="paragraph" w:styleId="Voettekst">
    <w:name w:val="footer"/>
    <w:basedOn w:val="Standaard"/>
    <w:link w:val="VoettekstChar"/>
    <w:uiPriority w:val="99"/>
    <w:unhideWhenUsed/>
    <w:rsid w:val="00865F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F79"/>
  </w:style>
  <w:style w:type="paragraph" w:styleId="Ballontekst">
    <w:name w:val="Balloon Text"/>
    <w:basedOn w:val="Standaard"/>
    <w:link w:val="BallontekstChar"/>
    <w:uiPriority w:val="99"/>
    <w:semiHidden/>
    <w:unhideWhenUsed/>
    <w:rsid w:val="00E0456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4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2656</Words>
  <Characters>14608</Characters>
  <Application>Microsoft Office Word</Application>
  <DocSecurity>4</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Ammerlaan (De Koning Advocaten)</dc:creator>
  <cp:keywords/>
  <dc:description/>
  <cp:lastModifiedBy>Miryam Schotman</cp:lastModifiedBy>
  <cp:revision>2</cp:revision>
  <dcterms:created xsi:type="dcterms:W3CDTF">2022-04-22T08:24:00Z</dcterms:created>
  <dcterms:modified xsi:type="dcterms:W3CDTF">2022-04-22T08:24:00Z</dcterms:modified>
</cp:coreProperties>
</file>